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DB" w:rsidRDefault="006F16C9" w:rsidP="008204DB">
      <w:pPr>
        <w:jc w:val="center"/>
      </w:pPr>
      <w:r>
        <w:rPr>
          <w:noProof/>
          <w:sz w:val="20"/>
        </w:rPr>
        <w:drawing>
          <wp:inline distT="0" distB="0" distL="0" distR="0">
            <wp:extent cx="446405" cy="54102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6EF" w:rsidRPr="00237191" w:rsidRDefault="00B156EF" w:rsidP="00B156EF">
      <w:pPr>
        <w:jc w:val="center"/>
        <w:rPr>
          <w:rFonts w:ascii="Monotype Corsiva" w:hAnsi="Monotype Corsiva"/>
          <w:b/>
          <w:sz w:val="44"/>
          <w:szCs w:val="44"/>
        </w:rPr>
      </w:pPr>
      <w:r w:rsidRPr="00237191">
        <w:rPr>
          <w:rFonts w:ascii="Monotype Corsiva" w:hAnsi="Monotype Corsiva"/>
          <w:b/>
          <w:sz w:val="44"/>
          <w:szCs w:val="44"/>
        </w:rPr>
        <w:t>Ministero dell’Istruzione, dell’Università e della Ricerca</w:t>
      </w:r>
    </w:p>
    <w:p w:rsidR="00B156EF" w:rsidRPr="00237191" w:rsidRDefault="00B156EF" w:rsidP="00B156EF">
      <w:pPr>
        <w:jc w:val="center"/>
        <w:rPr>
          <w:rFonts w:ascii="Monotype Corsiva" w:hAnsi="Monotype Corsiva"/>
          <w:sz w:val="40"/>
          <w:szCs w:val="40"/>
        </w:rPr>
      </w:pPr>
      <w:r w:rsidRPr="00237191">
        <w:rPr>
          <w:rFonts w:ascii="Monotype Corsiva" w:hAnsi="Monotype Corsiva"/>
          <w:sz w:val="40"/>
          <w:szCs w:val="40"/>
        </w:rPr>
        <w:t xml:space="preserve">Direzione Generale per </w:t>
      </w:r>
      <w:smartTag w:uri="urn:schemas-microsoft-com:office:smarttags" w:element="PersonName">
        <w:smartTagPr>
          <w:attr w:name="ProductID" w:val="la Campania"/>
        </w:smartTagPr>
        <w:r w:rsidRPr="00237191">
          <w:rPr>
            <w:rFonts w:ascii="Monotype Corsiva" w:hAnsi="Monotype Corsiva"/>
            <w:sz w:val="40"/>
            <w:szCs w:val="40"/>
          </w:rPr>
          <w:t>la Campania</w:t>
        </w:r>
      </w:smartTag>
    </w:p>
    <w:p w:rsidR="00B156EF" w:rsidRPr="00237191" w:rsidRDefault="00B156EF" w:rsidP="00B156EF">
      <w:pPr>
        <w:jc w:val="center"/>
        <w:rPr>
          <w:rFonts w:ascii="Monotype Corsiva" w:hAnsi="Monotype Corsiva"/>
          <w:sz w:val="36"/>
          <w:szCs w:val="36"/>
        </w:rPr>
      </w:pPr>
      <w:r w:rsidRPr="00237191">
        <w:rPr>
          <w:rFonts w:ascii="Monotype Corsiva" w:hAnsi="Monotype Corsiva"/>
          <w:sz w:val="36"/>
          <w:szCs w:val="36"/>
        </w:rPr>
        <w:t xml:space="preserve">Ufficio </w:t>
      </w:r>
      <w:r w:rsidR="00623B3C">
        <w:rPr>
          <w:rFonts w:ascii="Monotype Corsiva" w:hAnsi="Monotype Corsiva"/>
          <w:sz w:val="36"/>
          <w:szCs w:val="36"/>
        </w:rPr>
        <w:t>V</w:t>
      </w:r>
      <w:r w:rsidRPr="00237191">
        <w:rPr>
          <w:rFonts w:ascii="Monotype Corsiva" w:hAnsi="Monotype Corsiva"/>
          <w:sz w:val="36"/>
          <w:szCs w:val="36"/>
        </w:rPr>
        <w:t>I - Ambito Territoriale per la provincia di Napoli</w:t>
      </w:r>
    </w:p>
    <w:p w:rsidR="00B156EF" w:rsidRPr="00AE1CAD" w:rsidRDefault="00B156EF" w:rsidP="00B156EF">
      <w:pPr>
        <w:jc w:val="center"/>
        <w:rPr>
          <w:szCs w:val="24"/>
        </w:rPr>
      </w:pPr>
    </w:p>
    <w:p w:rsidR="00B156EF" w:rsidRDefault="00B156EF" w:rsidP="00B156EF">
      <w:pPr>
        <w:tabs>
          <w:tab w:val="left" w:pos="1843"/>
        </w:tabs>
      </w:pPr>
      <w:r>
        <w:t xml:space="preserve">Prot.  n°. </w:t>
      </w:r>
      <w:r w:rsidR="00827B9F">
        <w:t xml:space="preserve">2525     </w:t>
      </w:r>
      <w:r>
        <w:t xml:space="preserve">   </w:t>
      </w:r>
      <w:r w:rsidR="00827B9F">
        <w:t xml:space="preserve">        </w:t>
      </w:r>
      <w:r>
        <w:t xml:space="preserve">                                                                                            Napoli </w:t>
      </w:r>
      <w:r w:rsidR="007562F5">
        <w:t>28.5.2015</w:t>
      </w:r>
    </w:p>
    <w:p w:rsidR="00B156EF" w:rsidRPr="002A1A0C" w:rsidRDefault="00B156EF" w:rsidP="00B156EF">
      <w:pPr>
        <w:ind w:left="-284" w:firstLine="283"/>
        <w:jc w:val="center"/>
        <w:rPr>
          <w:szCs w:val="24"/>
        </w:rPr>
      </w:pPr>
    </w:p>
    <w:p w:rsidR="00676467" w:rsidRPr="00DA002B" w:rsidRDefault="00676467" w:rsidP="00B156EF">
      <w:pPr>
        <w:jc w:val="center"/>
        <w:rPr>
          <w:rFonts w:ascii="Garamond" w:hAnsi="Garamond"/>
        </w:rPr>
      </w:pPr>
    </w:p>
    <w:p w:rsidR="00676467" w:rsidRDefault="00676467" w:rsidP="00E42F17">
      <w:pPr>
        <w:ind w:firstLine="48"/>
        <w:jc w:val="center"/>
        <w:rPr>
          <w:b/>
        </w:rPr>
      </w:pPr>
      <w:r>
        <w:rPr>
          <w:b/>
        </w:rPr>
        <w:t>IL DIR</w:t>
      </w:r>
      <w:r w:rsidR="006D1CD5">
        <w:rPr>
          <w:b/>
        </w:rPr>
        <w:t>ETTORE</w:t>
      </w:r>
    </w:p>
    <w:p w:rsidR="00E42F17" w:rsidRPr="00B156EF" w:rsidRDefault="00E42F17" w:rsidP="00B156EF">
      <w:pPr>
        <w:ind w:left="1418" w:hanging="1418"/>
        <w:jc w:val="center"/>
        <w:rPr>
          <w:szCs w:val="24"/>
        </w:rPr>
      </w:pPr>
    </w:p>
    <w:p w:rsidR="00B156EF" w:rsidRPr="00AE1CAD" w:rsidRDefault="00B156EF" w:rsidP="00B156EF">
      <w:pPr>
        <w:ind w:left="1418" w:hanging="1418"/>
        <w:jc w:val="both"/>
        <w:rPr>
          <w:sz w:val="26"/>
          <w:szCs w:val="26"/>
        </w:rPr>
      </w:pPr>
      <w:r w:rsidRPr="00AE1CAD">
        <w:rPr>
          <w:b/>
          <w:sz w:val="26"/>
          <w:szCs w:val="26"/>
        </w:rPr>
        <w:t>VISTA</w:t>
      </w:r>
      <w:r w:rsidRPr="00AE1CAD">
        <w:rPr>
          <w:sz w:val="26"/>
          <w:szCs w:val="26"/>
        </w:rPr>
        <w:t xml:space="preserve">    </w:t>
      </w:r>
      <w:r w:rsidR="002B4331" w:rsidRPr="00AE1CAD">
        <w:rPr>
          <w:sz w:val="26"/>
          <w:szCs w:val="26"/>
        </w:rPr>
        <w:t xml:space="preserve">l’ O.M. n° </w:t>
      </w:r>
      <w:r w:rsidR="007562F5">
        <w:rPr>
          <w:sz w:val="26"/>
          <w:szCs w:val="26"/>
        </w:rPr>
        <w:t>4</w:t>
      </w:r>
      <w:r w:rsidR="002B4331" w:rsidRPr="00AE1CAD">
        <w:rPr>
          <w:sz w:val="26"/>
          <w:szCs w:val="26"/>
        </w:rPr>
        <w:t xml:space="preserve"> prot. n° </w:t>
      </w:r>
      <w:r w:rsidR="007562F5">
        <w:rPr>
          <w:sz w:val="26"/>
          <w:szCs w:val="26"/>
        </w:rPr>
        <w:t>145</w:t>
      </w:r>
      <w:r w:rsidR="002B4331" w:rsidRPr="00AE1CAD">
        <w:rPr>
          <w:sz w:val="26"/>
          <w:szCs w:val="26"/>
        </w:rPr>
        <w:t xml:space="preserve"> del </w:t>
      </w:r>
      <w:r w:rsidR="008A3F78">
        <w:rPr>
          <w:sz w:val="26"/>
          <w:szCs w:val="26"/>
        </w:rPr>
        <w:t>2</w:t>
      </w:r>
      <w:r w:rsidR="007562F5">
        <w:rPr>
          <w:sz w:val="26"/>
          <w:szCs w:val="26"/>
        </w:rPr>
        <w:t>4</w:t>
      </w:r>
      <w:r w:rsidR="002B4331" w:rsidRPr="00AE1CAD">
        <w:rPr>
          <w:sz w:val="26"/>
          <w:szCs w:val="26"/>
        </w:rPr>
        <w:t xml:space="preserve"> </w:t>
      </w:r>
      <w:r w:rsidR="008A3F78">
        <w:rPr>
          <w:sz w:val="26"/>
          <w:szCs w:val="26"/>
        </w:rPr>
        <w:t>febbraio</w:t>
      </w:r>
      <w:r w:rsidR="002B4331">
        <w:rPr>
          <w:sz w:val="26"/>
          <w:szCs w:val="26"/>
        </w:rPr>
        <w:t xml:space="preserve"> </w:t>
      </w:r>
      <w:r w:rsidR="002B4331" w:rsidRPr="00AE1CAD">
        <w:rPr>
          <w:sz w:val="26"/>
          <w:szCs w:val="26"/>
        </w:rPr>
        <w:t>201</w:t>
      </w:r>
      <w:r w:rsidR="007562F5">
        <w:rPr>
          <w:sz w:val="26"/>
          <w:szCs w:val="26"/>
        </w:rPr>
        <w:t>5</w:t>
      </w:r>
      <w:r w:rsidR="002B4331" w:rsidRPr="00AE1CAD">
        <w:rPr>
          <w:sz w:val="26"/>
          <w:szCs w:val="26"/>
        </w:rPr>
        <w:t xml:space="preserve"> che  disciplina i trasferimenti ed i passaggi del personale docente, educativo ed ATA per l’anno scolastico 201</w:t>
      </w:r>
      <w:r w:rsidR="0010101F">
        <w:rPr>
          <w:sz w:val="26"/>
          <w:szCs w:val="26"/>
        </w:rPr>
        <w:t>5</w:t>
      </w:r>
      <w:r w:rsidR="002B4331" w:rsidRPr="00AE1CAD">
        <w:rPr>
          <w:sz w:val="26"/>
          <w:szCs w:val="26"/>
        </w:rPr>
        <w:t>/201</w:t>
      </w:r>
      <w:r w:rsidR="0010101F">
        <w:rPr>
          <w:sz w:val="26"/>
          <w:szCs w:val="26"/>
        </w:rPr>
        <w:t>6</w:t>
      </w:r>
      <w:r w:rsidR="002B4331" w:rsidRPr="00AE1CAD">
        <w:rPr>
          <w:sz w:val="26"/>
          <w:szCs w:val="26"/>
        </w:rPr>
        <w:t>;</w:t>
      </w:r>
    </w:p>
    <w:p w:rsidR="00B156EF" w:rsidRPr="00B156EF" w:rsidRDefault="00B156EF" w:rsidP="00B156EF">
      <w:pPr>
        <w:ind w:left="1418" w:hanging="1418"/>
        <w:jc w:val="both"/>
        <w:rPr>
          <w:sz w:val="12"/>
          <w:szCs w:val="12"/>
        </w:rPr>
      </w:pPr>
    </w:p>
    <w:p w:rsidR="00B156EF" w:rsidRPr="00AE1CAD" w:rsidRDefault="00B156EF" w:rsidP="00B156EF">
      <w:pPr>
        <w:ind w:left="1418" w:hanging="1418"/>
        <w:jc w:val="both"/>
        <w:rPr>
          <w:b/>
          <w:sz w:val="26"/>
          <w:szCs w:val="26"/>
        </w:rPr>
      </w:pPr>
      <w:r w:rsidRPr="00AE1CAD">
        <w:rPr>
          <w:b/>
          <w:sz w:val="26"/>
          <w:szCs w:val="26"/>
        </w:rPr>
        <w:t>VISTO</w:t>
      </w:r>
      <w:r w:rsidRPr="00AE1CAD">
        <w:rPr>
          <w:sz w:val="26"/>
          <w:szCs w:val="26"/>
        </w:rPr>
        <w:t xml:space="preserve">   </w:t>
      </w:r>
      <w:r w:rsidR="002B4331" w:rsidRPr="00AE1CAD">
        <w:rPr>
          <w:sz w:val="26"/>
          <w:szCs w:val="26"/>
        </w:rPr>
        <w:t>il Contratto Collettivo Nazionale Integrativo concernente la mobilità del personale docente, educativo ed A.T.A per l’anno scolastico 201</w:t>
      </w:r>
      <w:r w:rsidR="007562F5">
        <w:rPr>
          <w:sz w:val="26"/>
          <w:szCs w:val="26"/>
        </w:rPr>
        <w:t>5</w:t>
      </w:r>
      <w:r w:rsidR="002B4331" w:rsidRPr="00AE1CAD">
        <w:rPr>
          <w:sz w:val="26"/>
          <w:szCs w:val="26"/>
        </w:rPr>
        <w:t>/201</w:t>
      </w:r>
      <w:r w:rsidR="007562F5">
        <w:rPr>
          <w:sz w:val="26"/>
          <w:szCs w:val="26"/>
        </w:rPr>
        <w:t>6</w:t>
      </w:r>
      <w:r w:rsidR="002B4331" w:rsidRPr="00AE1CAD">
        <w:rPr>
          <w:sz w:val="26"/>
          <w:szCs w:val="26"/>
        </w:rPr>
        <w:t xml:space="preserve"> sottoscritto in </w:t>
      </w:r>
      <w:r w:rsidR="002B4331">
        <w:rPr>
          <w:sz w:val="26"/>
          <w:szCs w:val="26"/>
        </w:rPr>
        <w:t xml:space="preserve">Roma presso il M.I.U.R. in </w:t>
      </w:r>
      <w:r w:rsidR="002B4331" w:rsidRPr="00AE1CAD">
        <w:rPr>
          <w:sz w:val="26"/>
          <w:szCs w:val="26"/>
        </w:rPr>
        <w:t xml:space="preserve">data </w:t>
      </w:r>
      <w:r w:rsidR="008A3F78">
        <w:rPr>
          <w:sz w:val="26"/>
          <w:szCs w:val="26"/>
        </w:rPr>
        <w:t>2</w:t>
      </w:r>
      <w:r w:rsidR="007562F5">
        <w:rPr>
          <w:sz w:val="26"/>
          <w:szCs w:val="26"/>
        </w:rPr>
        <w:t>3</w:t>
      </w:r>
      <w:r w:rsidR="002B4331" w:rsidRPr="00AE1CAD">
        <w:rPr>
          <w:sz w:val="26"/>
          <w:szCs w:val="26"/>
        </w:rPr>
        <w:t xml:space="preserve"> </w:t>
      </w:r>
      <w:r w:rsidR="008A3F78">
        <w:rPr>
          <w:sz w:val="26"/>
          <w:szCs w:val="26"/>
        </w:rPr>
        <w:t>febbraio</w:t>
      </w:r>
      <w:r w:rsidR="002B4331" w:rsidRPr="00AE1CAD">
        <w:rPr>
          <w:sz w:val="26"/>
          <w:szCs w:val="26"/>
        </w:rPr>
        <w:t xml:space="preserve"> 201</w:t>
      </w:r>
      <w:r w:rsidR="007562F5">
        <w:rPr>
          <w:sz w:val="26"/>
          <w:szCs w:val="26"/>
        </w:rPr>
        <w:t>5</w:t>
      </w:r>
      <w:r w:rsidR="002B4331" w:rsidRPr="00AE1CAD">
        <w:rPr>
          <w:sz w:val="26"/>
          <w:szCs w:val="26"/>
        </w:rPr>
        <w:t>;</w:t>
      </w:r>
    </w:p>
    <w:p w:rsidR="00B156EF" w:rsidRPr="00B156EF" w:rsidRDefault="00B156EF" w:rsidP="00B156EF">
      <w:pPr>
        <w:ind w:left="1418" w:hanging="1418"/>
        <w:jc w:val="both"/>
        <w:rPr>
          <w:sz w:val="12"/>
          <w:szCs w:val="12"/>
        </w:rPr>
      </w:pPr>
    </w:p>
    <w:p w:rsidR="008204DB" w:rsidRPr="00B156EF" w:rsidRDefault="008204DB" w:rsidP="008204DB">
      <w:pPr>
        <w:ind w:left="1260" w:hanging="1260"/>
        <w:jc w:val="both"/>
        <w:rPr>
          <w:sz w:val="26"/>
          <w:szCs w:val="26"/>
        </w:rPr>
      </w:pPr>
      <w:r w:rsidRPr="00B156EF">
        <w:rPr>
          <w:b/>
          <w:sz w:val="26"/>
          <w:szCs w:val="26"/>
        </w:rPr>
        <w:t>VISTO</w:t>
      </w:r>
      <w:r w:rsidRPr="00B156EF">
        <w:rPr>
          <w:sz w:val="26"/>
          <w:szCs w:val="26"/>
        </w:rPr>
        <w:t xml:space="preserve">   l’art.5, commi 1 e 2, del citato C.C.N.I. che prevede, nell’ambito delle operazioni di mobilità la precedenza nell’ asse</w:t>
      </w:r>
      <w:r w:rsidR="0053215D" w:rsidRPr="00B156EF">
        <w:rPr>
          <w:sz w:val="26"/>
          <w:szCs w:val="26"/>
        </w:rPr>
        <w:t>g</w:t>
      </w:r>
      <w:r w:rsidRPr="00B156EF">
        <w:rPr>
          <w:sz w:val="26"/>
          <w:szCs w:val="26"/>
        </w:rPr>
        <w:t xml:space="preserve">nazione della sede definitiva nei confronti del personale docente restituito al ruolo metropolitano; </w:t>
      </w:r>
    </w:p>
    <w:p w:rsidR="00B156EF" w:rsidRPr="00B156EF" w:rsidRDefault="00B156EF" w:rsidP="008204DB">
      <w:pPr>
        <w:ind w:left="1260" w:hanging="1260"/>
        <w:jc w:val="both"/>
        <w:rPr>
          <w:sz w:val="12"/>
          <w:szCs w:val="12"/>
        </w:rPr>
      </w:pPr>
    </w:p>
    <w:p w:rsidR="008204DB" w:rsidRPr="00B156EF" w:rsidRDefault="008204DB" w:rsidP="008204DB">
      <w:pPr>
        <w:ind w:left="1260" w:hanging="1260"/>
        <w:jc w:val="both"/>
        <w:rPr>
          <w:sz w:val="26"/>
          <w:szCs w:val="26"/>
        </w:rPr>
      </w:pPr>
      <w:r w:rsidRPr="00B156EF">
        <w:rPr>
          <w:b/>
          <w:sz w:val="26"/>
          <w:szCs w:val="26"/>
        </w:rPr>
        <w:t>VIST</w:t>
      </w:r>
      <w:r w:rsidR="00B156EF">
        <w:rPr>
          <w:b/>
          <w:sz w:val="26"/>
          <w:szCs w:val="26"/>
        </w:rPr>
        <w:t>A</w:t>
      </w:r>
      <w:r w:rsidRPr="00B156EF">
        <w:rPr>
          <w:sz w:val="26"/>
          <w:szCs w:val="26"/>
        </w:rPr>
        <w:t xml:space="preserve">    l</w:t>
      </w:r>
      <w:r w:rsidR="008A3F78">
        <w:rPr>
          <w:sz w:val="26"/>
          <w:szCs w:val="26"/>
        </w:rPr>
        <w:t>e</w:t>
      </w:r>
      <w:r w:rsidRPr="00B156EF">
        <w:rPr>
          <w:sz w:val="26"/>
          <w:szCs w:val="26"/>
        </w:rPr>
        <w:t xml:space="preserve"> domand</w:t>
      </w:r>
      <w:r w:rsidR="008A3F78">
        <w:rPr>
          <w:sz w:val="26"/>
          <w:szCs w:val="26"/>
        </w:rPr>
        <w:t>e</w:t>
      </w:r>
      <w:r w:rsidRPr="00B156EF">
        <w:rPr>
          <w:sz w:val="26"/>
          <w:szCs w:val="26"/>
        </w:rPr>
        <w:t xml:space="preserve"> di assegnazione di sede prodott</w:t>
      </w:r>
      <w:r w:rsidR="008A3F78">
        <w:rPr>
          <w:sz w:val="26"/>
          <w:szCs w:val="26"/>
        </w:rPr>
        <w:t>e</w:t>
      </w:r>
      <w:r w:rsidRPr="00B156EF">
        <w:rPr>
          <w:sz w:val="26"/>
          <w:szCs w:val="26"/>
        </w:rPr>
        <w:t xml:space="preserve"> </w:t>
      </w:r>
      <w:r w:rsidR="00B156EF">
        <w:rPr>
          <w:sz w:val="26"/>
          <w:szCs w:val="26"/>
        </w:rPr>
        <w:t>ai sensi dell’art. 5 del C.C.N.I.</w:t>
      </w:r>
      <w:r w:rsidR="008A3F78">
        <w:rPr>
          <w:sz w:val="26"/>
          <w:szCs w:val="26"/>
        </w:rPr>
        <w:t xml:space="preserve"> </w:t>
      </w:r>
      <w:r w:rsidRPr="00B156EF">
        <w:rPr>
          <w:sz w:val="26"/>
          <w:szCs w:val="26"/>
        </w:rPr>
        <w:t>da</w:t>
      </w:r>
      <w:r w:rsidR="007562F5">
        <w:rPr>
          <w:sz w:val="26"/>
          <w:szCs w:val="26"/>
        </w:rPr>
        <w:t>i</w:t>
      </w:r>
      <w:r w:rsidRPr="00B156EF">
        <w:rPr>
          <w:sz w:val="26"/>
          <w:szCs w:val="26"/>
        </w:rPr>
        <w:t xml:space="preserve"> docent</w:t>
      </w:r>
      <w:r w:rsidR="008A3F78">
        <w:rPr>
          <w:sz w:val="26"/>
          <w:szCs w:val="26"/>
        </w:rPr>
        <w:t>i</w:t>
      </w:r>
      <w:r w:rsidRPr="00B156EF">
        <w:rPr>
          <w:sz w:val="26"/>
          <w:szCs w:val="26"/>
        </w:rPr>
        <w:t xml:space="preserve"> </w:t>
      </w:r>
      <w:r w:rsidR="007562F5">
        <w:rPr>
          <w:sz w:val="26"/>
          <w:szCs w:val="26"/>
        </w:rPr>
        <w:t>Landolfo Maria 18.9.1952 (NA)</w:t>
      </w:r>
      <w:r w:rsidR="008A3F78">
        <w:rPr>
          <w:sz w:val="26"/>
          <w:szCs w:val="26"/>
        </w:rPr>
        <w:t xml:space="preserve">, e </w:t>
      </w:r>
      <w:r w:rsidR="007562F5">
        <w:rPr>
          <w:sz w:val="26"/>
          <w:szCs w:val="26"/>
        </w:rPr>
        <w:t>Sorrentino Luigi 19.8.1960 (EE)</w:t>
      </w:r>
      <w:r w:rsidR="00B156EF">
        <w:rPr>
          <w:sz w:val="26"/>
          <w:szCs w:val="26"/>
        </w:rPr>
        <w:t>;</w:t>
      </w:r>
    </w:p>
    <w:p w:rsidR="00B156EF" w:rsidRPr="00B156EF" w:rsidRDefault="00B156EF" w:rsidP="008204DB">
      <w:pPr>
        <w:jc w:val="both"/>
        <w:rPr>
          <w:sz w:val="12"/>
          <w:szCs w:val="12"/>
        </w:rPr>
      </w:pPr>
    </w:p>
    <w:p w:rsidR="008204DB" w:rsidRDefault="008204DB" w:rsidP="008204DB">
      <w:pPr>
        <w:jc w:val="both"/>
      </w:pPr>
      <w:r w:rsidRPr="00B156EF">
        <w:rPr>
          <w:b/>
          <w:sz w:val="26"/>
          <w:szCs w:val="26"/>
        </w:rPr>
        <w:t>VISTE</w:t>
      </w:r>
      <w:r w:rsidRPr="00B156EF">
        <w:rPr>
          <w:sz w:val="26"/>
          <w:szCs w:val="26"/>
        </w:rPr>
        <w:t xml:space="preserve">     le sedi disponibili per l’anno scolastico 20</w:t>
      </w:r>
      <w:r w:rsidR="00B156EF">
        <w:rPr>
          <w:sz w:val="26"/>
          <w:szCs w:val="26"/>
        </w:rPr>
        <w:t>1</w:t>
      </w:r>
      <w:r w:rsidR="007562F5">
        <w:rPr>
          <w:sz w:val="26"/>
          <w:szCs w:val="26"/>
        </w:rPr>
        <w:t>5</w:t>
      </w:r>
      <w:r w:rsidRPr="00B156EF">
        <w:rPr>
          <w:sz w:val="26"/>
          <w:szCs w:val="26"/>
        </w:rPr>
        <w:t>/20</w:t>
      </w:r>
      <w:r w:rsidR="00B156EF">
        <w:rPr>
          <w:sz w:val="26"/>
          <w:szCs w:val="26"/>
        </w:rPr>
        <w:t>1</w:t>
      </w:r>
      <w:r w:rsidR="007562F5">
        <w:rPr>
          <w:sz w:val="26"/>
          <w:szCs w:val="26"/>
        </w:rPr>
        <w:t>6</w:t>
      </w:r>
      <w:r>
        <w:t>;</w:t>
      </w:r>
    </w:p>
    <w:p w:rsidR="00676467" w:rsidRPr="00E42F17" w:rsidRDefault="00676467" w:rsidP="00676467">
      <w:pPr>
        <w:jc w:val="both"/>
        <w:rPr>
          <w:szCs w:val="24"/>
        </w:rPr>
      </w:pPr>
    </w:p>
    <w:p w:rsidR="00676467" w:rsidRDefault="00676467" w:rsidP="008204DB">
      <w:pPr>
        <w:jc w:val="center"/>
      </w:pPr>
      <w:r>
        <w:rPr>
          <w:b/>
        </w:rPr>
        <w:t>D E C R E T A</w:t>
      </w:r>
    </w:p>
    <w:p w:rsidR="00676467" w:rsidRPr="00E42F17" w:rsidRDefault="00676467" w:rsidP="00676467">
      <w:pPr>
        <w:jc w:val="both"/>
        <w:rPr>
          <w:szCs w:val="24"/>
        </w:rPr>
      </w:pPr>
    </w:p>
    <w:p w:rsidR="00676467" w:rsidRDefault="00E42F17" w:rsidP="00516DB9">
      <w:pPr>
        <w:jc w:val="both"/>
        <w:rPr>
          <w:sz w:val="26"/>
          <w:szCs w:val="26"/>
        </w:rPr>
      </w:pPr>
      <w:r w:rsidRPr="00B156EF">
        <w:rPr>
          <w:sz w:val="26"/>
          <w:szCs w:val="26"/>
        </w:rPr>
        <w:t xml:space="preserve">       </w:t>
      </w:r>
      <w:r w:rsidR="00676467" w:rsidRPr="00B156EF">
        <w:rPr>
          <w:sz w:val="26"/>
          <w:szCs w:val="26"/>
        </w:rPr>
        <w:t xml:space="preserve">Con decorrenza </w:t>
      </w:r>
      <w:r w:rsidR="0053215D" w:rsidRPr="00B156EF">
        <w:rPr>
          <w:sz w:val="26"/>
          <w:szCs w:val="26"/>
        </w:rPr>
        <w:t xml:space="preserve">giuridica </w:t>
      </w:r>
      <w:r w:rsidR="00676467" w:rsidRPr="00B156EF">
        <w:rPr>
          <w:sz w:val="26"/>
          <w:szCs w:val="26"/>
        </w:rPr>
        <w:t>1.09.20</w:t>
      </w:r>
      <w:r w:rsidR="00B156EF">
        <w:rPr>
          <w:sz w:val="26"/>
          <w:szCs w:val="26"/>
        </w:rPr>
        <w:t>1</w:t>
      </w:r>
      <w:r w:rsidR="007562F5">
        <w:rPr>
          <w:sz w:val="26"/>
          <w:szCs w:val="26"/>
        </w:rPr>
        <w:t>5</w:t>
      </w:r>
      <w:r w:rsidR="00676467" w:rsidRPr="00B156EF">
        <w:rPr>
          <w:sz w:val="26"/>
          <w:szCs w:val="26"/>
        </w:rPr>
        <w:t xml:space="preserve">, </w:t>
      </w:r>
      <w:r w:rsidR="00B156EF">
        <w:rPr>
          <w:sz w:val="26"/>
          <w:szCs w:val="26"/>
        </w:rPr>
        <w:t xml:space="preserve">la prof.ssa </w:t>
      </w:r>
      <w:r w:rsidR="007562F5">
        <w:rPr>
          <w:sz w:val="26"/>
          <w:szCs w:val="26"/>
        </w:rPr>
        <w:t>Landolfo Maria 18.9.1952 (NA)</w:t>
      </w:r>
      <w:r w:rsidR="008A3F78">
        <w:rPr>
          <w:sz w:val="26"/>
          <w:szCs w:val="26"/>
        </w:rPr>
        <w:t xml:space="preserve"> </w:t>
      </w:r>
      <w:r w:rsidR="00676467" w:rsidRPr="00B156EF">
        <w:rPr>
          <w:sz w:val="26"/>
          <w:szCs w:val="26"/>
        </w:rPr>
        <w:t>docent</w:t>
      </w:r>
      <w:r w:rsidR="00B156EF">
        <w:rPr>
          <w:sz w:val="26"/>
          <w:szCs w:val="26"/>
        </w:rPr>
        <w:t>e</w:t>
      </w:r>
      <w:r w:rsidR="00676467" w:rsidRPr="00B156EF">
        <w:rPr>
          <w:sz w:val="26"/>
          <w:szCs w:val="26"/>
        </w:rPr>
        <w:t xml:space="preserve"> di scuola </w:t>
      </w:r>
      <w:r w:rsidRPr="00B156EF">
        <w:rPr>
          <w:sz w:val="26"/>
          <w:szCs w:val="26"/>
        </w:rPr>
        <w:t>secondaria di primo grado</w:t>
      </w:r>
      <w:r w:rsidR="00B156EF">
        <w:rPr>
          <w:sz w:val="26"/>
          <w:szCs w:val="26"/>
        </w:rPr>
        <w:t xml:space="preserve"> titolare </w:t>
      </w:r>
      <w:r w:rsidR="002B4331">
        <w:rPr>
          <w:sz w:val="26"/>
          <w:szCs w:val="26"/>
        </w:rPr>
        <w:t xml:space="preserve">di </w:t>
      </w:r>
      <w:r w:rsidR="007562F5">
        <w:rPr>
          <w:sz w:val="26"/>
          <w:szCs w:val="26"/>
        </w:rPr>
        <w:t>A043 (italiano, storia ed educazione civica, e geografia nella scuola media)</w:t>
      </w:r>
      <w:r w:rsidR="00644BDF">
        <w:rPr>
          <w:sz w:val="26"/>
          <w:szCs w:val="26"/>
        </w:rPr>
        <w:t xml:space="preserve"> è assegnata in sede definitiva </w:t>
      </w:r>
      <w:r w:rsidR="008A3F78">
        <w:rPr>
          <w:sz w:val="26"/>
          <w:szCs w:val="26"/>
        </w:rPr>
        <w:t>al</w:t>
      </w:r>
      <w:r w:rsidR="0010101F">
        <w:rPr>
          <w:sz w:val="26"/>
          <w:szCs w:val="26"/>
        </w:rPr>
        <w:t>la</w:t>
      </w:r>
      <w:r w:rsidR="008A3F78">
        <w:rPr>
          <w:sz w:val="26"/>
          <w:szCs w:val="26"/>
        </w:rPr>
        <w:t xml:space="preserve"> </w:t>
      </w:r>
      <w:r w:rsidR="0010101F">
        <w:rPr>
          <w:sz w:val="26"/>
          <w:szCs w:val="26"/>
        </w:rPr>
        <w:t>s.m.s. “D’Ovidio-Nicolardi)</w:t>
      </w:r>
      <w:r w:rsidR="008A3F78">
        <w:rPr>
          <w:sz w:val="26"/>
          <w:szCs w:val="26"/>
        </w:rPr>
        <w:t xml:space="preserve"> di Napoli</w:t>
      </w:r>
      <w:r w:rsidR="00391D83">
        <w:rPr>
          <w:sz w:val="26"/>
          <w:szCs w:val="26"/>
        </w:rPr>
        <w:t xml:space="preserve"> e </w:t>
      </w:r>
      <w:r w:rsidR="0010101F">
        <w:rPr>
          <w:sz w:val="26"/>
          <w:szCs w:val="26"/>
        </w:rPr>
        <w:t>i</w:t>
      </w:r>
      <w:r w:rsidR="00391D83">
        <w:rPr>
          <w:sz w:val="26"/>
          <w:szCs w:val="26"/>
        </w:rPr>
        <w:t xml:space="preserve">l prof. </w:t>
      </w:r>
      <w:r w:rsidR="0010101F">
        <w:rPr>
          <w:sz w:val="26"/>
          <w:szCs w:val="26"/>
        </w:rPr>
        <w:t>Sorrentino Luigi 19.8.1960 (EE)</w:t>
      </w:r>
      <w:r w:rsidR="00391D83">
        <w:rPr>
          <w:sz w:val="26"/>
          <w:szCs w:val="26"/>
        </w:rPr>
        <w:t xml:space="preserve"> </w:t>
      </w:r>
      <w:r w:rsidR="00753D72">
        <w:rPr>
          <w:sz w:val="26"/>
          <w:szCs w:val="26"/>
        </w:rPr>
        <w:t xml:space="preserve">titolare di A245 lingua straniera francese) </w:t>
      </w:r>
      <w:r w:rsidR="00391D83">
        <w:rPr>
          <w:sz w:val="26"/>
          <w:szCs w:val="26"/>
        </w:rPr>
        <w:t>è assegnat</w:t>
      </w:r>
      <w:r w:rsidR="0010101F">
        <w:rPr>
          <w:sz w:val="26"/>
          <w:szCs w:val="26"/>
        </w:rPr>
        <w:t>o</w:t>
      </w:r>
      <w:r w:rsidR="00391D83">
        <w:rPr>
          <w:sz w:val="26"/>
          <w:szCs w:val="26"/>
        </w:rPr>
        <w:t xml:space="preserve"> in sede definitiva all’</w:t>
      </w:r>
      <w:r w:rsidR="009C5D53">
        <w:rPr>
          <w:sz w:val="26"/>
          <w:szCs w:val="26"/>
        </w:rPr>
        <w:t>I</w:t>
      </w:r>
      <w:r w:rsidR="00391D83">
        <w:rPr>
          <w:sz w:val="26"/>
          <w:szCs w:val="26"/>
        </w:rPr>
        <w:t xml:space="preserve">stituto </w:t>
      </w:r>
      <w:r w:rsidR="009C5D53">
        <w:rPr>
          <w:sz w:val="26"/>
          <w:szCs w:val="26"/>
        </w:rPr>
        <w:t>C</w:t>
      </w:r>
      <w:r w:rsidR="00391D83">
        <w:rPr>
          <w:sz w:val="26"/>
          <w:szCs w:val="26"/>
        </w:rPr>
        <w:t>omprensivo “</w:t>
      </w:r>
      <w:r w:rsidR="0010101F">
        <w:rPr>
          <w:sz w:val="26"/>
          <w:szCs w:val="26"/>
        </w:rPr>
        <w:t>Foscolo-Oberdan</w:t>
      </w:r>
      <w:r w:rsidR="00391D83">
        <w:rPr>
          <w:sz w:val="26"/>
          <w:szCs w:val="26"/>
        </w:rPr>
        <w:t xml:space="preserve">” di </w:t>
      </w:r>
      <w:r w:rsidR="0010101F">
        <w:rPr>
          <w:sz w:val="26"/>
          <w:szCs w:val="26"/>
        </w:rPr>
        <w:t>Napoli</w:t>
      </w:r>
      <w:r w:rsidR="00391D83">
        <w:rPr>
          <w:sz w:val="26"/>
          <w:szCs w:val="26"/>
        </w:rPr>
        <w:t>.</w:t>
      </w:r>
    </w:p>
    <w:p w:rsidR="00516DB9" w:rsidRDefault="00516DB9" w:rsidP="00516DB9">
      <w:pPr>
        <w:jc w:val="both"/>
      </w:pPr>
    </w:p>
    <w:p w:rsidR="00644BDF" w:rsidRDefault="00644BDF" w:rsidP="00516DB9">
      <w:pPr>
        <w:jc w:val="both"/>
      </w:pPr>
    </w:p>
    <w:p w:rsidR="00644BDF" w:rsidRPr="006D1CD5" w:rsidRDefault="00644BDF" w:rsidP="00753D72">
      <w:pPr>
        <w:rPr>
          <w:sz w:val="26"/>
          <w:szCs w:val="26"/>
        </w:rPr>
      </w:pPr>
      <w:r w:rsidRPr="006D1CD5">
        <w:rPr>
          <w:sz w:val="26"/>
          <w:szCs w:val="26"/>
        </w:rPr>
        <w:t xml:space="preserve">        </w:t>
      </w:r>
      <w:r w:rsidR="00753D72" w:rsidRPr="006D1CD5">
        <w:rPr>
          <w:sz w:val="26"/>
          <w:szCs w:val="26"/>
        </w:rPr>
        <w:t xml:space="preserve">           </w:t>
      </w:r>
      <w:r w:rsidRPr="006D1CD5">
        <w:rPr>
          <w:sz w:val="26"/>
          <w:szCs w:val="26"/>
        </w:rPr>
        <w:t xml:space="preserve">                                                  </w:t>
      </w:r>
      <w:r w:rsidR="006D1CD5">
        <w:rPr>
          <w:sz w:val="26"/>
          <w:szCs w:val="26"/>
        </w:rPr>
        <w:t xml:space="preserve"> </w:t>
      </w:r>
      <w:r w:rsidRPr="006D1CD5">
        <w:rPr>
          <w:sz w:val="26"/>
          <w:szCs w:val="26"/>
        </w:rPr>
        <w:t xml:space="preserve">                       I</w:t>
      </w:r>
      <w:r w:rsidR="006D1CD5">
        <w:rPr>
          <w:sz w:val="26"/>
          <w:szCs w:val="26"/>
        </w:rPr>
        <w:t>l Direttore Generale</w:t>
      </w:r>
    </w:p>
    <w:p w:rsidR="00644BDF" w:rsidRPr="006D1CD5" w:rsidRDefault="00644BDF" w:rsidP="00644BDF">
      <w:pPr>
        <w:spacing w:line="216" w:lineRule="auto"/>
        <w:rPr>
          <w:sz w:val="26"/>
          <w:szCs w:val="26"/>
        </w:rPr>
      </w:pPr>
      <w:r w:rsidRPr="006D1CD5">
        <w:rPr>
          <w:sz w:val="26"/>
          <w:szCs w:val="26"/>
        </w:rPr>
        <w:t xml:space="preserve">                                                                                                  </w:t>
      </w:r>
      <w:r w:rsidR="006D1CD5">
        <w:rPr>
          <w:sz w:val="26"/>
          <w:szCs w:val="26"/>
        </w:rPr>
        <w:t>Luisa Franzese</w:t>
      </w:r>
    </w:p>
    <w:p w:rsidR="00516DB9" w:rsidRDefault="00516DB9"/>
    <w:p w:rsidR="00516DB9" w:rsidRPr="00516DB9" w:rsidRDefault="00516DB9" w:rsidP="00516DB9">
      <w:pPr>
        <w:spacing w:line="192" w:lineRule="auto"/>
        <w:jc w:val="both"/>
        <w:rPr>
          <w:szCs w:val="24"/>
        </w:rPr>
      </w:pPr>
      <w:r w:rsidRPr="00516DB9">
        <w:rPr>
          <w:szCs w:val="24"/>
        </w:rPr>
        <w:t>-Ai Dirigenti Scolastici di Napoli e Provincia</w:t>
      </w:r>
    </w:p>
    <w:p w:rsidR="00516DB9" w:rsidRPr="00516DB9" w:rsidRDefault="00516DB9" w:rsidP="00516DB9">
      <w:pPr>
        <w:spacing w:line="192" w:lineRule="auto"/>
        <w:jc w:val="both"/>
        <w:rPr>
          <w:szCs w:val="24"/>
        </w:rPr>
      </w:pPr>
      <w:r w:rsidRPr="00516DB9">
        <w:rPr>
          <w:szCs w:val="24"/>
        </w:rPr>
        <w:t>-All’Ufficio Provinciale Del Tesoro - Napoli</w:t>
      </w:r>
    </w:p>
    <w:p w:rsidR="00516DB9" w:rsidRPr="00516DB9" w:rsidRDefault="00516DB9" w:rsidP="00516DB9">
      <w:pPr>
        <w:spacing w:line="192" w:lineRule="auto"/>
        <w:rPr>
          <w:szCs w:val="24"/>
        </w:rPr>
      </w:pPr>
      <w:r w:rsidRPr="00516DB9">
        <w:rPr>
          <w:szCs w:val="24"/>
        </w:rPr>
        <w:t>-Alle OO. SS.  Loro Sedi</w:t>
      </w:r>
    </w:p>
    <w:p w:rsidR="00516DB9" w:rsidRPr="00516DB9" w:rsidRDefault="00516DB9" w:rsidP="00516DB9">
      <w:pPr>
        <w:spacing w:line="192" w:lineRule="auto"/>
        <w:rPr>
          <w:szCs w:val="24"/>
        </w:rPr>
      </w:pPr>
      <w:r w:rsidRPr="00516DB9">
        <w:rPr>
          <w:szCs w:val="24"/>
        </w:rPr>
        <w:t xml:space="preserve">-All’Albo  – Sede – </w:t>
      </w:r>
    </w:p>
    <w:p w:rsidR="00E42F17" w:rsidRDefault="00E42F17"/>
    <w:sectPr w:rsidR="00E42F17" w:rsidSect="00CC168E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283"/>
  <w:characterSpacingControl w:val="doNotCompress"/>
  <w:compat/>
  <w:rsids>
    <w:rsidRoot w:val="00676467"/>
    <w:rsid w:val="0001350E"/>
    <w:rsid w:val="000F74E8"/>
    <w:rsid w:val="0010101F"/>
    <w:rsid w:val="002B4331"/>
    <w:rsid w:val="00362113"/>
    <w:rsid w:val="00391D83"/>
    <w:rsid w:val="00401FCE"/>
    <w:rsid w:val="004616DC"/>
    <w:rsid w:val="00516DB9"/>
    <w:rsid w:val="0053215D"/>
    <w:rsid w:val="00623B3C"/>
    <w:rsid w:val="00644BDF"/>
    <w:rsid w:val="00676467"/>
    <w:rsid w:val="006D1CD5"/>
    <w:rsid w:val="006F16C9"/>
    <w:rsid w:val="006F6788"/>
    <w:rsid w:val="00753D72"/>
    <w:rsid w:val="007562F5"/>
    <w:rsid w:val="007621E8"/>
    <w:rsid w:val="008204DB"/>
    <w:rsid w:val="00827B9F"/>
    <w:rsid w:val="008A3F78"/>
    <w:rsid w:val="009C5D53"/>
    <w:rsid w:val="00B156EF"/>
    <w:rsid w:val="00BA5A40"/>
    <w:rsid w:val="00CC168E"/>
    <w:rsid w:val="00E347DE"/>
    <w:rsid w:val="00E42F17"/>
    <w:rsid w:val="00E91C68"/>
    <w:rsid w:val="00EC7AAE"/>
    <w:rsid w:val="00EE7161"/>
    <w:rsid w:val="00F4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7646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M.I.U.R.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M.I.U.R.</dc:creator>
  <cp:lastModifiedBy>user</cp:lastModifiedBy>
  <cp:revision>2</cp:revision>
  <cp:lastPrinted>2015-05-28T07:40:00Z</cp:lastPrinted>
  <dcterms:created xsi:type="dcterms:W3CDTF">2015-05-28T12:14:00Z</dcterms:created>
  <dcterms:modified xsi:type="dcterms:W3CDTF">2015-05-28T12:14:00Z</dcterms:modified>
</cp:coreProperties>
</file>