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91" w:rsidRDefault="001C1D91" w:rsidP="007E0220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Napoli, 22/05/2013</w:t>
      </w:r>
    </w:p>
    <w:p w:rsidR="001C1D91" w:rsidRDefault="001C1D91" w:rsidP="007E0220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Prot. n° 1241</w:t>
      </w:r>
    </w:p>
    <w:p w:rsidR="001C1D91" w:rsidRDefault="001C1D91" w:rsidP="004B1B60">
      <w:pPr>
        <w:jc w:val="both"/>
      </w:pPr>
    </w:p>
    <w:p w:rsidR="001C1D91" w:rsidRPr="0013355A" w:rsidRDefault="001C1D91" w:rsidP="0087585A">
      <w:pPr>
        <w:pStyle w:val="FootnoteText"/>
        <w:jc w:val="right"/>
        <w:rPr>
          <w:b/>
          <w:i/>
          <w:sz w:val="24"/>
          <w:szCs w:val="24"/>
        </w:rPr>
      </w:pPr>
      <w:r w:rsidRPr="0013355A">
        <w:rPr>
          <w:b/>
          <w:i/>
          <w:sz w:val="24"/>
          <w:szCs w:val="24"/>
        </w:rPr>
        <w:t xml:space="preserve">Ai dirigenti delle istituzioni scolastiche </w:t>
      </w:r>
    </w:p>
    <w:p w:rsidR="001C1D91" w:rsidRPr="0013355A" w:rsidRDefault="001C1D91" w:rsidP="0087585A">
      <w:pPr>
        <w:pStyle w:val="FootnoteText"/>
        <w:jc w:val="right"/>
        <w:rPr>
          <w:b/>
          <w:i/>
          <w:sz w:val="24"/>
          <w:szCs w:val="24"/>
        </w:rPr>
      </w:pPr>
      <w:r w:rsidRPr="0013355A">
        <w:rPr>
          <w:b/>
          <w:i/>
          <w:sz w:val="24"/>
          <w:szCs w:val="24"/>
        </w:rPr>
        <w:t>di ogni ordine e grado</w:t>
      </w:r>
    </w:p>
    <w:p w:rsidR="001C1D91" w:rsidRDefault="001C1D91" w:rsidP="0087585A">
      <w:pPr>
        <w:pStyle w:val="FootnoteText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Statali e Paritarie</w:t>
      </w:r>
    </w:p>
    <w:p w:rsidR="001C1D91" w:rsidRPr="0013355A" w:rsidRDefault="001C1D91" w:rsidP="0087585A">
      <w:pPr>
        <w:pStyle w:val="FootnoteText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13355A">
        <w:rPr>
          <w:b/>
          <w:i/>
          <w:sz w:val="24"/>
          <w:szCs w:val="24"/>
        </w:rPr>
        <w:t>di Napoli e Provincia</w:t>
      </w:r>
    </w:p>
    <w:p w:rsidR="001C1D91" w:rsidRDefault="001C1D91" w:rsidP="0087585A">
      <w:pPr>
        <w:pStyle w:val="FootnoteText"/>
        <w:jc w:val="right"/>
        <w:rPr>
          <w:b/>
          <w:i/>
          <w:sz w:val="24"/>
          <w:szCs w:val="24"/>
          <w:u w:val="single"/>
        </w:rPr>
      </w:pPr>
      <w:r w:rsidRPr="0013355A">
        <w:rPr>
          <w:b/>
          <w:i/>
          <w:sz w:val="24"/>
          <w:szCs w:val="24"/>
          <w:u w:val="single"/>
        </w:rPr>
        <w:t xml:space="preserve"> Loro sedi</w:t>
      </w:r>
    </w:p>
    <w:p w:rsidR="001C1D91" w:rsidRDefault="001C1D91" w:rsidP="0087585A">
      <w:pPr>
        <w:pStyle w:val="FootnoteText"/>
        <w:jc w:val="right"/>
        <w:rPr>
          <w:b/>
          <w:i/>
          <w:sz w:val="24"/>
          <w:szCs w:val="24"/>
        </w:rPr>
      </w:pPr>
      <w:r w:rsidRPr="00E52B3C">
        <w:rPr>
          <w:b/>
          <w:i/>
          <w:sz w:val="24"/>
          <w:szCs w:val="24"/>
        </w:rPr>
        <w:t>Ai D</w:t>
      </w:r>
      <w:r>
        <w:rPr>
          <w:b/>
          <w:i/>
          <w:sz w:val="24"/>
          <w:szCs w:val="24"/>
        </w:rPr>
        <w:t>irigenti degli UU.AA.TT della</w:t>
      </w:r>
    </w:p>
    <w:p w:rsidR="001C1D91" w:rsidRDefault="001C1D91" w:rsidP="0087585A">
      <w:pPr>
        <w:pStyle w:val="FootnoteText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Campania</w:t>
      </w:r>
    </w:p>
    <w:p w:rsidR="001C1D91" w:rsidRPr="00E52B3C" w:rsidRDefault="001C1D91" w:rsidP="0087585A">
      <w:pPr>
        <w:pStyle w:val="FootnoteText"/>
        <w:jc w:val="right"/>
        <w:rPr>
          <w:b/>
          <w:i/>
          <w:sz w:val="24"/>
          <w:szCs w:val="24"/>
          <w:u w:val="single"/>
        </w:rPr>
      </w:pPr>
      <w:r w:rsidRPr="00E52B3C">
        <w:rPr>
          <w:b/>
          <w:i/>
          <w:sz w:val="24"/>
          <w:szCs w:val="24"/>
          <w:u w:val="single"/>
        </w:rPr>
        <w:t>Loro Sedi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e  p.c                        Al Dirigente dell’ Ufficio IV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dell’U.S.R. per </w:t>
      </w:r>
      <w:smartTag w:uri="urn:schemas-microsoft-com:office:smarttags" w:element="PersonName">
        <w:smartTagPr>
          <w:attr w:name="ProductID" w:val="la  Campania"/>
        </w:smartTagPr>
        <w:r>
          <w:rPr>
            <w:b/>
            <w:sz w:val="24"/>
            <w:szCs w:val="24"/>
          </w:rPr>
          <w:t>la  Campania</w:t>
        </w:r>
      </w:smartTag>
      <w:r>
        <w:rPr>
          <w:b/>
          <w:sz w:val="24"/>
          <w:szCs w:val="24"/>
        </w:rPr>
        <w:t xml:space="preserve"> </w:t>
      </w:r>
    </w:p>
    <w:p w:rsidR="001C1D91" w:rsidRPr="00AC209B" w:rsidRDefault="001C1D91" w:rsidP="0087585A">
      <w:pPr>
        <w:pStyle w:val="FootnoteText"/>
        <w:jc w:val="right"/>
        <w:rPr>
          <w:b/>
          <w:sz w:val="24"/>
          <w:szCs w:val="24"/>
          <w:u w:val="single"/>
        </w:rPr>
      </w:pPr>
      <w:r w:rsidRPr="00AC20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AC209B">
        <w:rPr>
          <w:b/>
          <w:sz w:val="24"/>
          <w:szCs w:val="24"/>
          <w:u w:val="single"/>
        </w:rPr>
        <w:t>Loro sedi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 rappresentanti del FORAGS Campania 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  <w:u w:val="single"/>
        </w:rPr>
      </w:pPr>
      <w:r w:rsidRPr="00AC209B">
        <w:rPr>
          <w:b/>
          <w:sz w:val="24"/>
          <w:szCs w:val="24"/>
          <w:u w:val="single"/>
        </w:rPr>
        <w:t xml:space="preserve">Loro sedi 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 w:rsidRPr="0087585A">
        <w:rPr>
          <w:b/>
          <w:sz w:val="24"/>
          <w:szCs w:val="24"/>
        </w:rPr>
        <w:t xml:space="preserve">Al Coordinamento </w:t>
      </w:r>
      <w:r>
        <w:rPr>
          <w:b/>
          <w:sz w:val="24"/>
          <w:szCs w:val="24"/>
        </w:rPr>
        <w:t xml:space="preserve"> Cittadino GPA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Napoli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Responsabile 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U.O.C. integrazione socio sanitaria </w:t>
      </w:r>
    </w:p>
    <w:p w:rsidR="001C1D91" w:rsidRDefault="001C1D91" w:rsidP="0087585A">
      <w:pPr>
        <w:pStyle w:val="Footnote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Napoli</w:t>
      </w:r>
    </w:p>
    <w:p w:rsidR="001C1D91" w:rsidRPr="0087585A" w:rsidRDefault="001C1D91" w:rsidP="00AC209B">
      <w:pPr>
        <w:pStyle w:val="FootnoteText"/>
        <w:jc w:val="right"/>
        <w:rPr>
          <w:b/>
          <w:sz w:val="24"/>
          <w:szCs w:val="24"/>
        </w:rPr>
      </w:pPr>
    </w:p>
    <w:p w:rsidR="001C1D91" w:rsidRDefault="001C1D91" w:rsidP="004B1B60">
      <w:pPr>
        <w:pStyle w:val="FootnoteText"/>
        <w:rPr>
          <w:b/>
          <w:sz w:val="24"/>
          <w:szCs w:val="24"/>
        </w:rPr>
      </w:pPr>
    </w:p>
    <w:p w:rsidR="001C1D91" w:rsidRPr="00BC36B5" w:rsidRDefault="001C1D91" w:rsidP="004B1B60">
      <w:pPr>
        <w:pStyle w:val="FootnoteText"/>
        <w:rPr>
          <w:rFonts w:ascii="Arial" w:hAnsi="Arial" w:cs="Arial"/>
          <w:b/>
          <w:color w:val="202020"/>
          <w:sz w:val="24"/>
          <w:szCs w:val="24"/>
          <w:lang w:eastAsia="it-IT"/>
        </w:rPr>
      </w:pPr>
      <w:r w:rsidRPr="00BC36B5">
        <w:rPr>
          <w:rFonts w:ascii="Arial" w:hAnsi="Arial" w:cs="Arial"/>
          <w:b/>
          <w:color w:val="202020"/>
          <w:sz w:val="24"/>
          <w:szCs w:val="24"/>
          <w:lang w:eastAsia="it-IT"/>
        </w:rPr>
        <w:t xml:space="preserve">Oggetto : Seminario sui “Bisogni educativi speciali”e Progetto di Ricerca  eValue </w:t>
      </w:r>
    </w:p>
    <w:p w:rsidR="001C1D91" w:rsidRDefault="001C1D91" w:rsidP="004B1B60">
      <w:pPr>
        <w:pStyle w:val="FootnoteText"/>
        <w:rPr>
          <w:rFonts w:ascii="Arial" w:hAnsi="Arial" w:cs="Arial"/>
          <w:color w:val="202020"/>
          <w:sz w:val="24"/>
          <w:szCs w:val="24"/>
          <w:lang w:eastAsia="it-IT"/>
        </w:rPr>
      </w:pPr>
      <w:r w:rsidRPr="00BC36B5">
        <w:rPr>
          <w:rFonts w:ascii="Arial" w:hAnsi="Arial" w:cs="Arial"/>
          <w:color w:val="202020"/>
          <w:sz w:val="24"/>
          <w:szCs w:val="24"/>
          <w:lang w:eastAsia="it-IT"/>
        </w:rPr>
        <w:t xml:space="preserve">Università degli Studi di Napoli Federico II </w:t>
      </w:r>
      <w:r>
        <w:rPr>
          <w:rFonts w:ascii="Arial" w:hAnsi="Arial" w:cs="Arial"/>
          <w:color w:val="202020"/>
          <w:sz w:val="24"/>
          <w:szCs w:val="24"/>
          <w:lang w:eastAsia="it-IT"/>
        </w:rPr>
        <w:t>-</w:t>
      </w:r>
      <w:r w:rsidRPr="00BC36B5">
        <w:rPr>
          <w:rFonts w:ascii="Arial" w:hAnsi="Arial" w:cs="Arial"/>
          <w:color w:val="202020"/>
          <w:sz w:val="24"/>
          <w:szCs w:val="24"/>
          <w:lang w:eastAsia="it-IT"/>
        </w:rPr>
        <w:t xml:space="preserve"> Centro Ateneo SInAPsi </w:t>
      </w:r>
      <w:r>
        <w:rPr>
          <w:rFonts w:ascii="Arial" w:hAnsi="Arial" w:cs="Arial"/>
          <w:color w:val="202020"/>
          <w:sz w:val="24"/>
          <w:szCs w:val="24"/>
          <w:lang w:eastAsia="it-IT"/>
        </w:rPr>
        <w:t>–</w:t>
      </w:r>
    </w:p>
    <w:p w:rsidR="001C1D91" w:rsidRPr="001C3C5B" w:rsidRDefault="001C1D91" w:rsidP="004B1B60">
      <w:pPr>
        <w:pStyle w:val="FootnoteText"/>
        <w:rPr>
          <w:rFonts w:ascii="Arial" w:hAnsi="Arial" w:cs="Arial"/>
          <w:color w:val="202020"/>
          <w:sz w:val="24"/>
          <w:szCs w:val="24"/>
          <w:lang w:eastAsia="it-IT"/>
        </w:rPr>
      </w:pPr>
      <w:r w:rsidRPr="001C3C5B">
        <w:rPr>
          <w:rFonts w:ascii="Helvetica" w:hAnsi="Helvetica" w:cs="Helvetica"/>
          <w:b/>
          <w:sz w:val="24"/>
          <w:szCs w:val="24"/>
        </w:rPr>
        <w:t>Via Cinthia, 26 Napoli – Complesso Universitario di Monte Sant'Angelo,  sala Azzurra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1C3C5B">
        <w:rPr>
          <w:rFonts w:ascii="Helvetica" w:hAnsi="Helvetica" w:cs="Helvetica"/>
          <w:sz w:val="24"/>
          <w:szCs w:val="24"/>
        </w:rPr>
        <w:t>Edificio 1 – piano terra</w:t>
      </w:r>
    </w:p>
    <w:p w:rsidR="001C1D91" w:rsidRDefault="001C1D91" w:rsidP="004B1B60">
      <w:pPr>
        <w:pStyle w:val="FootnoteText"/>
        <w:rPr>
          <w:rFonts w:ascii="Arial" w:hAnsi="Arial" w:cs="Arial"/>
          <w:color w:val="202020"/>
          <w:sz w:val="24"/>
          <w:szCs w:val="24"/>
          <w:lang w:eastAsia="it-IT"/>
        </w:rPr>
      </w:pPr>
    </w:p>
    <w:p w:rsidR="001C1D91" w:rsidRPr="00B54FB9" w:rsidRDefault="001C1D91" w:rsidP="004B1B60">
      <w:pPr>
        <w:pStyle w:val="FootnoteText"/>
        <w:rPr>
          <w:b/>
          <w:sz w:val="24"/>
          <w:szCs w:val="24"/>
        </w:rPr>
      </w:pPr>
      <w:r w:rsidRPr="00BC36B5">
        <w:rPr>
          <w:rFonts w:ascii="Arial" w:hAnsi="Arial" w:cs="Arial"/>
          <w:color w:val="202020"/>
          <w:sz w:val="24"/>
          <w:szCs w:val="24"/>
          <w:lang w:eastAsia="it-IT"/>
        </w:rPr>
        <w:t xml:space="preserve"> </w:t>
      </w:r>
    </w:p>
    <w:p w:rsidR="001C1D91" w:rsidRPr="00BC36B5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 xml:space="preserve">        </w:t>
      </w:r>
      <w:r w:rsidRPr="00BC36B5">
        <w:rPr>
          <w:rFonts w:ascii="Arial" w:hAnsi="Arial" w:cs="Arial"/>
          <w:color w:val="202020"/>
        </w:rPr>
        <w:t xml:space="preserve">Si informano le SS.LL. che  il giorno </w:t>
      </w:r>
      <w:r w:rsidRPr="001C3C5B">
        <w:rPr>
          <w:rFonts w:ascii="Arial" w:hAnsi="Arial" w:cs="Arial"/>
          <w:b/>
          <w:color w:val="202020"/>
        </w:rPr>
        <w:t>05 giugno 2013,</w:t>
      </w:r>
      <w:r w:rsidRPr="00BC36B5">
        <w:rPr>
          <w:rFonts w:ascii="Arial" w:hAnsi="Arial" w:cs="Arial"/>
          <w:color w:val="202020"/>
        </w:rPr>
        <w:t xml:space="preserve"> presso la sede dell’Università degli Studi di Napoli Fed</w:t>
      </w:r>
      <w:r>
        <w:rPr>
          <w:rFonts w:ascii="Arial" w:hAnsi="Arial" w:cs="Arial"/>
          <w:color w:val="202020"/>
        </w:rPr>
        <w:t xml:space="preserve">erico II </w:t>
      </w:r>
      <w:r w:rsidRPr="00BC36B5">
        <w:rPr>
          <w:rFonts w:ascii="Arial" w:hAnsi="Arial" w:cs="Arial"/>
          <w:color w:val="202020"/>
        </w:rPr>
        <w:t>Centro Ateneo SInAPsi</w:t>
      </w:r>
      <w:r>
        <w:rPr>
          <w:rFonts w:ascii="Arial" w:hAnsi="Arial" w:cs="Arial"/>
          <w:color w:val="202020"/>
        </w:rPr>
        <w:t xml:space="preserve">, </w:t>
      </w:r>
      <w:r w:rsidRPr="00BC36B5">
        <w:rPr>
          <w:rFonts w:ascii="Arial" w:hAnsi="Arial" w:cs="Arial"/>
          <w:color w:val="202020"/>
        </w:rPr>
        <w:t>si terrà il</w:t>
      </w:r>
      <w:r>
        <w:rPr>
          <w:rFonts w:ascii="Arial" w:hAnsi="Arial" w:cs="Arial"/>
          <w:color w:val="202020"/>
        </w:rPr>
        <w:t xml:space="preserve"> primo seminario </w:t>
      </w:r>
      <w:r w:rsidRPr="00BC36B5">
        <w:rPr>
          <w:rFonts w:ascii="Arial" w:hAnsi="Arial" w:cs="Arial"/>
          <w:color w:val="202020"/>
        </w:rPr>
        <w:t xml:space="preserve"> di riflessione  sui “Bisogni educativi speciali”</w:t>
      </w:r>
      <w:r>
        <w:rPr>
          <w:rFonts w:ascii="Arial" w:hAnsi="Arial" w:cs="Arial"/>
          <w:color w:val="202020"/>
        </w:rPr>
        <w:t>, attuato grazie alla partecipazione del Centro Ateneo SInAPsi , l’Associazione Maestri di Strada , il GLIP di Napoli, e ISS Livatino.</w:t>
      </w:r>
    </w:p>
    <w:p w:rsidR="001C1D91" w:rsidRPr="006A4765" w:rsidRDefault="001C1D91" w:rsidP="00AA1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</w:rPr>
      </w:pPr>
      <w:r w:rsidRPr="00FC55F1">
        <w:rPr>
          <w:rFonts w:ascii="Arial" w:hAnsi="Arial" w:cs="Arial"/>
          <w:color w:val="202020"/>
          <w:sz w:val="24"/>
          <w:szCs w:val="24"/>
          <w:lang w:eastAsia="it-IT"/>
        </w:rPr>
        <w:t>L’obiettivo del</w:t>
      </w:r>
      <w:r w:rsidRPr="00FC55F1">
        <w:rPr>
          <w:rFonts w:ascii="Arial" w:hAnsi="Arial" w:cs="Arial"/>
          <w:color w:val="202020"/>
          <w:sz w:val="24"/>
          <w:szCs w:val="24"/>
        </w:rPr>
        <w:t xml:space="preserve"> seminario è quello di </w:t>
      </w:r>
      <w:r w:rsidRPr="00FC55F1">
        <w:rPr>
          <w:rFonts w:ascii="Arial" w:hAnsi="Arial" w:cs="Arial"/>
          <w:color w:val="202020"/>
          <w:sz w:val="24"/>
          <w:szCs w:val="24"/>
          <w:lang w:eastAsia="it-IT"/>
        </w:rPr>
        <w:t xml:space="preserve"> </w:t>
      </w:r>
      <w:r w:rsidRPr="00FC55F1">
        <w:rPr>
          <w:rFonts w:ascii="Arial" w:hAnsi="Arial" w:cs="Arial"/>
          <w:color w:val="202020"/>
          <w:sz w:val="24"/>
          <w:szCs w:val="24"/>
        </w:rPr>
        <w:t>illustrare ai partecipanti il modello di lettura dei Bisogni Educativi Speciali su base ICF e introdurre gli stessi all’attivazione di una didattica</w:t>
      </w:r>
      <w:r>
        <w:rPr>
          <w:rFonts w:ascii="Arial" w:hAnsi="Arial" w:cs="Arial"/>
          <w:color w:val="202020"/>
          <w:sz w:val="24"/>
          <w:szCs w:val="24"/>
        </w:rPr>
        <w:t xml:space="preserve"> inclusiva. Nelle nostre classi</w:t>
      </w:r>
      <w:r w:rsidRPr="00FC55F1">
        <w:rPr>
          <w:rFonts w:ascii="Arial" w:hAnsi="Arial" w:cs="Arial"/>
          <w:color w:val="202020"/>
          <w:sz w:val="24"/>
          <w:szCs w:val="24"/>
        </w:rPr>
        <w:t xml:space="preserve"> caratterizzate da una crescente eterogeneità di bisogni, sono sempre più gli alunni che per una qualche forma di difficoltà  necessitano di una didattica individualizzata,</w:t>
      </w:r>
      <w:r>
        <w:rPr>
          <w:rFonts w:ascii="Arial" w:hAnsi="Arial" w:cs="Arial"/>
          <w:color w:val="202020"/>
          <w:sz w:val="24"/>
          <w:szCs w:val="24"/>
        </w:rPr>
        <w:t xml:space="preserve"> </w:t>
      </w:r>
      <w:r>
        <w:rPr>
          <w:rFonts w:ascii="Arial" w:hAnsi="Arial" w:cs="Arial"/>
          <w:color w:val="202020"/>
        </w:rPr>
        <w:t>necessaria</w:t>
      </w:r>
      <w:r w:rsidRPr="00FC55F1">
        <w:rPr>
          <w:rFonts w:ascii="Arial" w:hAnsi="Arial" w:cs="Arial"/>
          <w:color w:val="202020"/>
          <w:sz w:val="24"/>
          <w:szCs w:val="24"/>
        </w:rPr>
        <w:t xml:space="preserve"> non solo</w:t>
      </w:r>
      <w:r>
        <w:rPr>
          <w:rFonts w:ascii="Arial" w:hAnsi="Arial" w:cs="Arial"/>
          <w:color w:val="202020"/>
        </w:rPr>
        <w:t xml:space="preserve"> per </w:t>
      </w:r>
      <w:r w:rsidRPr="00FC55F1">
        <w:rPr>
          <w:rFonts w:ascii="Arial" w:hAnsi="Arial" w:cs="Arial"/>
          <w:color w:val="202020"/>
          <w:sz w:val="24"/>
          <w:szCs w:val="24"/>
        </w:rPr>
        <w:t>agli alunni disabili</w:t>
      </w:r>
      <w:r>
        <w:rPr>
          <w:rFonts w:ascii="Arial" w:hAnsi="Arial" w:cs="Arial"/>
          <w:color w:val="202020"/>
        </w:rPr>
        <w:t xml:space="preserve">, </w:t>
      </w:r>
      <w:r w:rsidRPr="00FC55F1">
        <w:rPr>
          <w:rFonts w:ascii="Arial" w:hAnsi="Arial" w:cs="Arial"/>
          <w:color w:val="202020"/>
          <w:sz w:val="24"/>
          <w:szCs w:val="24"/>
        </w:rPr>
        <w:t xml:space="preserve">ma anche </w:t>
      </w:r>
      <w:r>
        <w:rPr>
          <w:rFonts w:ascii="Arial" w:hAnsi="Arial" w:cs="Arial"/>
          <w:color w:val="202020"/>
        </w:rPr>
        <w:t xml:space="preserve">per </w:t>
      </w:r>
      <w:r w:rsidRPr="00FC55F1">
        <w:rPr>
          <w:rFonts w:ascii="Arial" w:hAnsi="Arial" w:cs="Arial"/>
          <w:color w:val="202020"/>
          <w:sz w:val="24"/>
          <w:szCs w:val="24"/>
        </w:rPr>
        <w:t xml:space="preserve">tutti </w:t>
      </w:r>
      <w:r>
        <w:rPr>
          <w:rFonts w:ascii="Arial" w:hAnsi="Arial" w:cs="Arial"/>
          <w:color w:val="202020"/>
        </w:rPr>
        <w:t xml:space="preserve">quegli alunni </w:t>
      </w:r>
      <w:r w:rsidRPr="00FC55F1">
        <w:rPr>
          <w:rFonts w:ascii="Arial" w:hAnsi="Arial" w:cs="Arial"/>
          <w:color w:val="202020"/>
          <w:sz w:val="24"/>
          <w:szCs w:val="24"/>
        </w:rPr>
        <w:t xml:space="preserve"> che presentano “Bisogni educativi speciali”.</w:t>
      </w:r>
      <w:r>
        <w:rPr>
          <w:rFonts w:ascii="Arial" w:hAnsi="Arial" w:cs="Arial"/>
          <w:color w:val="202020"/>
        </w:rPr>
        <w:t xml:space="preserve"> E’ necessario saper leggere e interpretare adeguatamente i reali bisogni degli alunni in difficoltà per consentire una gestione realmente inclusiva della scuola, rispettare la “unicità di ciascun  studente e garantirne  il successo scolastico. </w:t>
      </w:r>
    </w:p>
    <w:p w:rsidR="001C1D91" w:rsidRPr="00BC36B5" w:rsidRDefault="001C1D91" w:rsidP="00AA1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202020"/>
          <w:sz w:val="24"/>
          <w:szCs w:val="24"/>
        </w:rPr>
      </w:pPr>
      <w:r w:rsidRPr="00BC36B5">
        <w:rPr>
          <w:rFonts w:ascii="Arial" w:hAnsi="Arial" w:cs="Arial"/>
          <w:color w:val="202020"/>
          <w:sz w:val="24"/>
          <w:szCs w:val="24"/>
        </w:rPr>
        <w:t>Considerata l’importanza del tema trattato e la necessità di attuare quanto richiamato dalla Direttiva</w:t>
      </w:r>
      <w:r>
        <w:rPr>
          <w:rFonts w:ascii="Arial" w:hAnsi="Arial" w:cs="Arial"/>
          <w:color w:val="202020"/>
          <w:sz w:val="24"/>
          <w:szCs w:val="24"/>
        </w:rPr>
        <w:t xml:space="preserve"> </w:t>
      </w:r>
      <w:r w:rsidRPr="00BC36B5">
        <w:rPr>
          <w:rFonts w:ascii="Arial" w:hAnsi="Arial" w:cs="Arial"/>
          <w:color w:val="202020"/>
          <w:sz w:val="24"/>
          <w:szCs w:val="24"/>
        </w:rPr>
        <w:t>Ministeriale del 27 dicembre 2012 e dalla successiva C.M. n. 8 del 6 marzo 2013, si auspica da parte dei Dirigenti scolastici, dei Docenti (curricolari e di sostegno), degli operatori scolastici e dei genitori, una significativa partecipazione all’iniziativa.</w:t>
      </w:r>
    </w:p>
    <w:p w:rsidR="001C1D91" w:rsidRPr="00FE2D74" w:rsidRDefault="001C1D91" w:rsidP="00AA1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202020"/>
          <w:sz w:val="24"/>
          <w:szCs w:val="24"/>
        </w:rPr>
      </w:pPr>
      <w:r w:rsidRPr="00FE2D74">
        <w:rPr>
          <w:rFonts w:ascii="Arial" w:hAnsi="Arial" w:cs="Arial"/>
          <w:color w:val="202020"/>
          <w:sz w:val="24"/>
          <w:szCs w:val="24"/>
        </w:rPr>
        <w:t>Il seminario è aperto a tutti, pertanto si pregano i signori Dirigenti Scolastici di dare massima diffusione della presente e di favorire la partecipazione dei docenti interessati.</w:t>
      </w:r>
    </w:p>
    <w:p w:rsidR="001C1D91" w:rsidRPr="002C70F0" w:rsidRDefault="001C1D91" w:rsidP="00AA1777">
      <w:pPr>
        <w:pStyle w:val="ListParagraph"/>
        <w:autoSpaceDE w:val="0"/>
        <w:autoSpaceDN w:val="0"/>
        <w:adjustRightInd w:val="0"/>
        <w:spacing w:before="100" w:beforeAutospacing="1" w:after="0" w:afterAutospacing="1" w:line="240" w:lineRule="auto"/>
        <w:ind w:left="0"/>
        <w:rPr>
          <w:rFonts w:ascii="Arial" w:hAnsi="Arial" w:cs="Arial"/>
          <w:color w:val="202020"/>
          <w:sz w:val="24"/>
          <w:szCs w:val="24"/>
        </w:rPr>
      </w:pPr>
      <w:r w:rsidRPr="002C70F0">
        <w:rPr>
          <w:rFonts w:ascii="Arial" w:hAnsi="Arial" w:cs="Arial"/>
          <w:color w:val="202020"/>
          <w:sz w:val="24"/>
          <w:szCs w:val="24"/>
        </w:rPr>
        <w:t xml:space="preserve">E’ possibile dare la propria adesione </w:t>
      </w:r>
      <w:r>
        <w:rPr>
          <w:rFonts w:ascii="Arial" w:hAnsi="Arial" w:cs="Arial"/>
          <w:color w:val="202020"/>
          <w:sz w:val="24"/>
          <w:szCs w:val="24"/>
        </w:rPr>
        <w:t>inviando</w:t>
      </w:r>
      <w:r w:rsidRPr="002C70F0">
        <w:rPr>
          <w:rFonts w:ascii="Arial" w:hAnsi="Arial" w:cs="Arial"/>
          <w:color w:val="202020"/>
          <w:sz w:val="24"/>
          <w:szCs w:val="24"/>
        </w:rPr>
        <w:t xml:space="preserve"> il modulo </w:t>
      </w:r>
      <w:r>
        <w:rPr>
          <w:rFonts w:ascii="Arial" w:hAnsi="Arial" w:cs="Arial"/>
          <w:color w:val="202020"/>
          <w:sz w:val="24"/>
          <w:szCs w:val="24"/>
        </w:rPr>
        <w:t xml:space="preserve"> in </w:t>
      </w:r>
      <w:r w:rsidRPr="002C70F0">
        <w:rPr>
          <w:rFonts w:ascii="Arial" w:hAnsi="Arial" w:cs="Arial"/>
          <w:color w:val="202020"/>
          <w:sz w:val="24"/>
          <w:szCs w:val="24"/>
        </w:rPr>
        <w:t>allegato,</w:t>
      </w:r>
      <w:r>
        <w:rPr>
          <w:rFonts w:ascii="Arial" w:hAnsi="Arial" w:cs="Arial"/>
          <w:color w:val="202020"/>
          <w:sz w:val="24"/>
          <w:szCs w:val="24"/>
        </w:rPr>
        <w:t xml:space="preserve"> </w:t>
      </w:r>
      <w:r w:rsidRPr="002C70F0">
        <w:rPr>
          <w:rFonts w:ascii="Arial" w:hAnsi="Arial" w:cs="Arial"/>
          <w:color w:val="202020"/>
          <w:sz w:val="24"/>
          <w:szCs w:val="24"/>
        </w:rPr>
        <w:t>al seguente indirizzo entro e non oltre il 30/05/2013,utilizzando una delle seguenti modalità:mezzo fax al</w:t>
      </w:r>
      <w:r>
        <w:rPr>
          <w:rFonts w:ascii="Arial" w:hAnsi="Arial" w:cs="Arial"/>
          <w:color w:val="202020"/>
          <w:sz w:val="24"/>
          <w:szCs w:val="24"/>
        </w:rPr>
        <w:t xml:space="preserve"> </w:t>
      </w:r>
      <w:r w:rsidRPr="002C70F0">
        <w:rPr>
          <w:rFonts w:ascii="Arial" w:hAnsi="Arial" w:cs="Arial"/>
          <w:color w:val="202020"/>
          <w:sz w:val="24"/>
          <w:szCs w:val="24"/>
        </w:rPr>
        <w:t>081/5576552</w:t>
      </w:r>
    </w:p>
    <w:p w:rsidR="001C1D91" w:rsidRDefault="001C1D91" w:rsidP="00AA1777">
      <w:pPr>
        <w:pStyle w:val="ListParagraph"/>
        <w:autoSpaceDE w:val="0"/>
        <w:autoSpaceDN w:val="0"/>
        <w:adjustRightInd w:val="0"/>
        <w:spacing w:before="100" w:beforeAutospacing="1" w:after="0" w:afterAutospacing="1" w:line="240" w:lineRule="auto"/>
        <w:ind w:left="0"/>
        <w:rPr>
          <w:rFonts w:ascii="Arial" w:hAnsi="Arial" w:cs="Arial"/>
          <w:color w:val="202020"/>
          <w:sz w:val="24"/>
          <w:szCs w:val="24"/>
        </w:rPr>
      </w:pPr>
      <w:r>
        <w:rPr>
          <w:rFonts w:ascii="Arial" w:hAnsi="Arial" w:cs="Arial"/>
          <w:color w:val="202020"/>
          <w:sz w:val="24"/>
          <w:szCs w:val="24"/>
        </w:rPr>
        <w:t xml:space="preserve">e-mail:   </w:t>
      </w:r>
      <w:hyperlink r:id="rId7" w:history="1">
        <w:r w:rsidRPr="0048166B">
          <w:rPr>
            <w:rStyle w:val="Hyperlink"/>
            <w:rFonts w:ascii="Arial" w:hAnsi="Arial" w:cs="Arial"/>
            <w:sz w:val="24"/>
            <w:szCs w:val="24"/>
          </w:rPr>
          <w:t>m.landolfo@istruzione.it</w:t>
        </w:r>
      </w:hyperlink>
    </w:p>
    <w:p w:rsidR="001C1D91" w:rsidRPr="002C70F0" w:rsidRDefault="001C1D91" w:rsidP="00AA1777">
      <w:pPr>
        <w:pStyle w:val="ListParagraph"/>
        <w:autoSpaceDE w:val="0"/>
        <w:autoSpaceDN w:val="0"/>
        <w:adjustRightInd w:val="0"/>
        <w:spacing w:before="100" w:beforeAutospacing="1" w:after="0" w:afterAutospacing="1" w:line="240" w:lineRule="auto"/>
        <w:ind w:left="0"/>
        <w:rPr>
          <w:rFonts w:ascii="Arial" w:hAnsi="Arial" w:cs="Arial"/>
          <w:color w:val="202020"/>
          <w:sz w:val="24"/>
          <w:szCs w:val="24"/>
        </w:rPr>
      </w:pPr>
    </w:p>
    <w:p w:rsidR="001C1D91" w:rsidRPr="00FE7F3B" w:rsidRDefault="001C1D91" w:rsidP="00FE7F3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202020"/>
          <w:sz w:val="24"/>
          <w:szCs w:val="24"/>
        </w:rPr>
      </w:pPr>
      <w:r w:rsidRPr="002C70F0">
        <w:rPr>
          <w:rFonts w:ascii="Arial" w:hAnsi="Arial" w:cs="Arial"/>
          <w:color w:val="202020"/>
          <w:sz w:val="24"/>
          <w:szCs w:val="24"/>
        </w:rPr>
        <w:t>Si ringrazia per la fattiva e consueta</w:t>
      </w:r>
      <w:r>
        <w:rPr>
          <w:rFonts w:ascii="Arial" w:hAnsi="Arial" w:cs="Arial"/>
          <w:color w:val="202020"/>
          <w:sz w:val="24"/>
          <w:szCs w:val="24"/>
        </w:rPr>
        <w:t xml:space="preserve"> collaborazione</w:t>
      </w:r>
      <w:r w:rsidRPr="002C70F0">
        <w:rPr>
          <w:rFonts w:ascii="Arial" w:hAnsi="Arial" w:cs="Arial"/>
          <w:color w:val="202020"/>
          <w:sz w:val="24"/>
          <w:szCs w:val="24"/>
        </w:rPr>
        <w:t>.</w:t>
      </w: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eastAsia="en-US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                                                                                                       Il Dirigente</w:t>
      </w: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 xml:space="preserve">                                                                                                      Luisa Franzese </w:t>
      </w: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A62558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</w:rPr>
      </w:pPr>
    </w:p>
    <w:p w:rsidR="001C1D91" w:rsidRPr="00904F96" w:rsidRDefault="001C1D91" w:rsidP="00FE7F3B">
      <w:pPr>
        <w:rPr>
          <w:sz w:val="16"/>
          <w:szCs w:val="16"/>
        </w:rPr>
      </w:pPr>
      <w:r w:rsidRPr="00904F96">
        <w:rPr>
          <w:sz w:val="16"/>
          <w:szCs w:val="16"/>
        </w:rPr>
        <w:t xml:space="preserve">Referente </w:t>
      </w:r>
    </w:p>
    <w:p w:rsidR="001C1D91" w:rsidRPr="00904F96" w:rsidRDefault="001C1D91" w:rsidP="00FE7F3B">
      <w:pPr>
        <w:rPr>
          <w:sz w:val="16"/>
          <w:szCs w:val="16"/>
        </w:rPr>
      </w:pPr>
      <w:r w:rsidRPr="00904F96">
        <w:rPr>
          <w:sz w:val="16"/>
          <w:szCs w:val="16"/>
        </w:rPr>
        <w:t xml:space="preserve"> Maria Landolfo  via Ponte  della Maddalena n.55 </w:t>
      </w:r>
    </w:p>
    <w:p w:rsidR="001C1D91" w:rsidRPr="00904F96" w:rsidRDefault="001C1D91" w:rsidP="00FE7F3B">
      <w:pPr>
        <w:rPr>
          <w:sz w:val="16"/>
          <w:szCs w:val="16"/>
          <w:lang w:val="en-US"/>
        </w:rPr>
      </w:pPr>
      <w:r w:rsidRPr="00904F96">
        <w:rPr>
          <w:sz w:val="16"/>
          <w:szCs w:val="16"/>
          <w:lang w:val="en-US"/>
        </w:rPr>
        <w:t xml:space="preserve">Tel 081/5576552 –fax 081/5576566 </w:t>
      </w:r>
    </w:p>
    <w:p w:rsidR="001C1D91" w:rsidRPr="00FE7F3B" w:rsidRDefault="001C1D91" w:rsidP="00FE7F3B">
      <w:pPr>
        <w:pStyle w:val="FootnoteText"/>
        <w:rPr>
          <w:rFonts w:ascii="Garamond" w:hAnsi="Garamond"/>
          <w:color w:val="000000"/>
          <w:sz w:val="28"/>
          <w:szCs w:val="28"/>
          <w:lang w:val="en-US"/>
        </w:rPr>
      </w:pPr>
      <w:r w:rsidRPr="00904F96">
        <w:rPr>
          <w:sz w:val="16"/>
          <w:szCs w:val="16"/>
          <w:lang w:val="en-US"/>
        </w:rPr>
        <w:t xml:space="preserve">m.landolfo @istruzione .it                                                                                                                                              </w:t>
      </w: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Pr="00FE7F3B" w:rsidRDefault="001C1D91" w:rsidP="00AA1777">
      <w:pPr>
        <w:shd w:val="clear" w:color="auto" w:fill="FFFFFF"/>
        <w:spacing w:line="300" w:lineRule="atLeast"/>
        <w:rPr>
          <w:rFonts w:ascii="Arial" w:hAnsi="Arial" w:cs="Arial"/>
          <w:color w:val="202020"/>
          <w:lang w:val="en-US" w:eastAsia="en-US"/>
        </w:rPr>
      </w:pPr>
    </w:p>
    <w:p w:rsidR="001C1D91" w:rsidRDefault="001C1D91" w:rsidP="00F353F8">
      <w:pPr>
        <w:rPr>
          <w:rFonts w:ascii="Calibri" w:hAnsi="Calibri"/>
          <w:sz w:val="21"/>
          <w:szCs w:val="21"/>
        </w:rPr>
      </w:pPr>
      <w:r w:rsidRPr="00FE7F3B">
        <w:rPr>
          <w:rFonts w:ascii="Calibri" w:hAnsi="Calibri"/>
          <w:sz w:val="21"/>
          <w:szCs w:val="21"/>
          <w:lang w:val="en-US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21"/>
          <w:szCs w:val="21"/>
        </w:rPr>
        <w:t>Napoli, 22/05/2013</w:t>
      </w:r>
    </w:p>
    <w:p w:rsidR="001C1D91" w:rsidRDefault="001C1D91" w:rsidP="00F353F8">
      <w:pPr>
        <w:jc w:val="both"/>
      </w:pPr>
    </w:p>
    <w:p w:rsidR="001C1D91" w:rsidRDefault="001C1D91" w:rsidP="00F353F8"/>
    <w:p w:rsidR="001C1D91" w:rsidRDefault="001C1D91" w:rsidP="00F353F8">
      <w:r>
        <w:t xml:space="preserve">  </w:t>
      </w:r>
    </w:p>
    <w:p w:rsidR="001C1D91" w:rsidRDefault="001C1D91" w:rsidP="00F353F8">
      <w:pPr>
        <w:pStyle w:val="FootnoteText"/>
        <w:rPr>
          <w:b/>
          <w:sz w:val="24"/>
          <w:szCs w:val="24"/>
        </w:rPr>
      </w:pPr>
    </w:p>
    <w:p w:rsidR="001C1D91" w:rsidRDefault="001C1D91" w:rsidP="00F353F8">
      <w:pPr>
        <w:pStyle w:val="FootnoteText"/>
        <w:rPr>
          <w:b/>
          <w:sz w:val="24"/>
          <w:szCs w:val="24"/>
        </w:rPr>
      </w:pPr>
    </w:p>
    <w:p w:rsidR="001C1D91" w:rsidRPr="000D1BB1" w:rsidRDefault="001C1D91" w:rsidP="00F353F8">
      <w:pPr>
        <w:shd w:val="clear" w:color="auto" w:fill="FFFFFF"/>
        <w:jc w:val="center"/>
        <w:rPr>
          <w:b/>
          <w:bCs/>
          <w:spacing w:val="-24"/>
          <w:sz w:val="36"/>
          <w:szCs w:val="36"/>
          <w:u w:val="single"/>
        </w:rPr>
      </w:pPr>
      <w:r w:rsidRPr="000D1BB1">
        <w:rPr>
          <w:b/>
          <w:bCs/>
          <w:spacing w:val="-24"/>
          <w:sz w:val="36"/>
          <w:szCs w:val="36"/>
          <w:u w:val="single"/>
        </w:rPr>
        <w:t>SCHEDA  di ADESIONE</w:t>
      </w:r>
    </w:p>
    <w:p w:rsidR="001C1D91" w:rsidRPr="009308DB" w:rsidRDefault="001C1D91" w:rsidP="00F353F8">
      <w:pPr>
        <w:shd w:val="clear" w:color="auto" w:fill="FFFFFF"/>
        <w:rPr>
          <w:b/>
          <w:bCs/>
          <w:spacing w:val="-24"/>
          <w:sz w:val="36"/>
          <w:szCs w:val="36"/>
          <w:u w:val="single"/>
        </w:rPr>
      </w:pPr>
      <w:r w:rsidRPr="00C40717">
        <w:rPr>
          <w:b/>
          <w:bCs/>
          <w:spacing w:val="-24"/>
          <w:sz w:val="36"/>
          <w:szCs w:val="36"/>
          <w:u w:val="single"/>
        </w:rPr>
        <w:t xml:space="preserve">        </w:t>
      </w:r>
      <w:r>
        <w:rPr>
          <w:b/>
          <w:bCs/>
          <w:spacing w:val="-24"/>
          <w:sz w:val="34"/>
          <w:szCs w:val="34"/>
        </w:rPr>
        <w:t xml:space="preserve"> </w:t>
      </w:r>
    </w:p>
    <w:p w:rsidR="001C1D91" w:rsidRPr="008A7221" w:rsidRDefault="001C1D91" w:rsidP="00F353F8">
      <w:pPr>
        <w:jc w:val="both"/>
        <w:rPr>
          <w:rFonts w:ascii="Bookman Old Style" w:hAnsi="Bookman Old Style"/>
          <w:b/>
          <w:i/>
          <w:sz w:val="36"/>
          <w:szCs w:val="36"/>
        </w:rPr>
      </w:pPr>
      <w:r>
        <w:rPr>
          <w:b/>
          <w:bCs/>
          <w:i/>
          <w:spacing w:val="-24"/>
          <w:sz w:val="40"/>
          <w:szCs w:val="40"/>
        </w:rPr>
        <w:t>Seminario “Bisogni Educativi Speciali”</w:t>
      </w:r>
    </w:p>
    <w:p w:rsidR="001C1D91" w:rsidRDefault="001C1D91" w:rsidP="00F353F8">
      <w:pPr>
        <w:shd w:val="clear" w:color="auto" w:fill="FFFFFF"/>
        <w:rPr>
          <w:b/>
          <w:i/>
        </w:rPr>
      </w:pPr>
      <w:r>
        <w:rPr>
          <w:b/>
          <w:i/>
        </w:rPr>
        <w:t xml:space="preserve">     </w:t>
      </w:r>
    </w:p>
    <w:p w:rsidR="001C1D91" w:rsidRDefault="001C1D91" w:rsidP="00F353F8">
      <w:pPr>
        <w:shd w:val="clear" w:color="auto" w:fill="FFFFFF"/>
        <w:rPr>
          <w:b/>
          <w:i/>
        </w:rPr>
      </w:pPr>
      <w:r w:rsidRPr="001300BD">
        <w:rPr>
          <w:b/>
          <w:i/>
        </w:rPr>
        <w:t>DA INOLTRA</w:t>
      </w:r>
      <w:r>
        <w:rPr>
          <w:b/>
          <w:i/>
        </w:rPr>
        <w:t>RE ENTRO E NON OLTRE Il 30 Maggio</w:t>
      </w:r>
      <w:r w:rsidRPr="001300BD">
        <w:rPr>
          <w:b/>
          <w:i/>
        </w:rPr>
        <w:t>2013 ALL’INDIRIZZO E-</w:t>
      </w:r>
      <w:r>
        <w:rPr>
          <w:b/>
          <w:i/>
        </w:rPr>
        <w:t xml:space="preserve"> </w:t>
      </w:r>
      <w:r w:rsidRPr="001300BD">
        <w:rPr>
          <w:b/>
          <w:i/>
        </w:rPr>
        <w:t>MAIL</w:t>
      </w:r>
    </w:p>
    <w:p w:rsidR="001C1D91" w:rsidRPr="00FC5FC8" w:rsidRDefault="001C1D91" w:rsidP="00F353F8">
      <w:pPr>
        <w:shd w:val="clear" w:color="auto" w:fill="FFFFFF"/>
        <w:rPr>
          <w:b/>
          <w:bCs/>
          <w:i/>
          <w:spacing w:val="-24"/>
        </w:rPr>
      </w:pPr>
      <w:hyperlink r:id="rId8" w:history="1">
        <w:r w:rsidRPr="009C6859">
          <w:rPr>
            <w:rStyle w:val="Hyperlink"/>
            <w:rFonts w:cs="Arial"/>
          </w:rPr>
          <w:t>m.landolfo@istruzione.it</w:t>
        </w:r>
      </w:hyperlink>
      <w:r>
        <w:rPr>
          <w:rFonts w:cs="Arial"/>
        </w:rPr>
        <w:t xml:space="preserve">  o al fax 081/5576552</w:t>
      </w:r>
    </w:p>
    <w:p w:rsidR="001C1D91" w:rsidRPr="00613AE6" w:rsidRDefault="001C1D91" w:rsidP="00F353F8">
      <w:pPr>
        <w:shd w:val="clear" w:color="auto" w:fill="FFFFFF"/>
        <w:spacing w:before="422"/>
        <w:ind w:left="3859"/>
        <w:rPr>
          <w:b/>
          <w:bCs/>
          <w:spacing w:val="-17"/>
          <w:sz w:val="34"/>
          <w:szCs w:val="34"/>
        </w:rPr>
      </w:pPr>
      <w:r w:rsidRPr="00613AE6">
        <w:rPr>
          <w:b/>
          <w:bCs/>
          <w:spacing w:val="-17"/>
          <w:sz w:val="34"/>
          <w:szCs w:val="34"/>
        </w:rPr>
        <w:t>Dati generali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61"/>
        <w:gridCol w:w="6045"/>
      </w:tblGrid>
      <w:tr w:rsidR="001C1D91" w:rsidRPr="00613AE6" w:rsidTr="00BF6EA4">
        <w:trPr>
          <w:trHeight w:hRule="exact" w:val="307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B17ADD" w:rsidRDefault="001C1D91" w:rsidP="00BF6EA4">
            <w:pPr>
              <w:shd w:val="clear" w:color="auto" w:fill="FFFFFF"/>
              <w:rPr>
                <w:w w:val="88"/>
              </w:rPr>
            </w:pPr>
            <w:r>
              <w:rPr>
                <w:w w:val="88"/>
              </w:rPr>
              <w:t>DENO</w:t>
            </w:r>
            <w:r w:rsidRPr="00B17ADD">
              <w:rPr>
                <w:w w:val="88"/>
              </w:rPr>
              <w:t>MINAZIONE SCUOLA</w:t>
            </w:r>
          </w:p>
          <w:p w:rsidR="001C1D91" w:rsidRPr="00613AE6" w:rsidRDefault="001C1D91" w:rsidP="00BF6EA4">
            <w:pPr>
              <w:shd w:val="clear" w:color="auto" w:fill="FFFFFF"/>
              <w:rPr>
                <w:w w:val="88"/>
              </w:rPr>
            </w:pPr>
          </w:p>
          <w:p w:rsidR="001C1D91" w:rsidRPr="00613AE6" w:rsidRDefault="001C1D91" w:rsidP="00BF6EA4">
            <w:pPr>
              <w:shd w:val="clear" w:color="auto" w:fill="FFFFFF"/>
            </w:pPr>
          </w:p>
          <w:p w:rsidR="001C1D91" w:rsidRPr="00613AE6" w:rsidRDefault="001C1D91" w:rsidP="00BF6EA4">
            <w:pPr>
              <w:shd w:val="clear" w:color="auto" w:fill="FFFFFF"/>
            </w:pP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  <w:r w:rsidRPr="00613AE6">
              <w:rPr>
                <w:spacing w:val="-13"/>
              </w:rPr>
              <w:t>COMUNE</w:t>
            </w:r>
          </w:p>
          <w:p w:rsidR="001C1D91" w:rsidRPr="00613AE6" w:rsidRDefault="001C1D91" w:rsidP="00BF6EA4">
            <w:pPr>
              <w:shd w:val="clear" w:color="auto" w:fill="FFFFFF"/>
            </w:pP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  <w:rPr>
                <w:spacing w:val="-13"/>
              </w:rPr>
            </w:pPr>
            <w:r w:rsidRPr="00613AE6">
              <w:rPr>
                <w:spacing w:val="-13"/>
              </w:rPr>
              <w:t>VIA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  <w:r w:rsidRPr="00613AE6">
              <w:rPr>
                <w:w w:val="88"/>
              </w:rPr>
              <w:t>TELEFONO E FAX</w:t>
            </w:r>
          </w:p>
          <w:p w:rsidR="001C1D91" w:rsidRPr="00613AE6" w:rsidRDefault="001C1D91" w:rsidP="00BF6EA4">
            <w:pPr>
              <w:shd w:val="clear" w:color="auto" w:fill="FFFFFF"/>
            </w:pP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78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  <w:r w:rsidRPr="00613AE6">
              <w:rPr>
                <w:spacing w:val="-17"/>
              </w:rPr>
              <w:t xml:space="preserve">CODICE </w:t>
            </w:r>
            <w:r>
              <w:rPr>
                <w:spacing w:val="-17"/>
              </w:rPr>
              <w:t xml:space="preserve"> </w:t>
            </w:r>
            <w:r w:rsidRPr="00613AE6">
              <w:rPr>
                <w:spacing w:val="-17"/>
              </w:rPr>
              <w:t>MECCANOGRAFICO</w:t>
            </w:r>
          </w:p>
          <w:p w:rsidR="001C1D91" w:rsidRPr="00613AE6" w:rsidRDefault="001C1D91" w:rsidP="00BF6EA4">
            <w:pPr>
              <w:shd w:val="clear" w:color="auto" w:fill="FFFFFF"/>
            </w:pP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  <w:r w:rsidRPr="00613AE6">
              <w:rPr>
                <w:spacing w:val="-4"/>
                <w:w w:val="89"/>
              </w:rPr>
              <w:t>E-MAIL</w:t>
            </w:r>
          </w:p>
          <w:p w:rsidR="001C1D91" w:rsidRPr="00613AE6" w:rsidRDefault="001C1D91" w:rsidP="00BF6EA4">
            <w:pPr>
              <w:shd w:val="clear" w:color="auto" w:fill="FFFFFF"/>
            </w:pP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4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  <w:rPr>
                <w:spacing w:val="-4"/>
                <w:w w:val="89"/>
              </w:rPr>
            </w:pPr>
            <w:r w:rsidRPr="00613AE6">
              <w:rPr>
                <w:spacing w:val="-4"/>
                <w:w w:val="89"/>
              </w:rPr>
              <w:t>DIRIGENTE SCOLASTICO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13AE6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6B04C3" w:rsidRDefault="001C1D91" w:rsidP="00BF6EA4">
            <w:pPr>
              <w:shd w:val="clear" w:color="auto" w:fill="FFFFFF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PARTECIPANT</w:t>
            </w:r>
            <w:r w:rsidRPr="006B04C3">
              <w:rPr>
                <w:b/>
                <w:bCs/>
                <w:spacing w:val="-10"/>
              </w:rPr>
              <w:t xml:space="preserve">E </w:t>
            </w: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  <w:spacing w:val="-10"/>
              </w:rPr>
            </w:pP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  <w:spacing w:val="-10"/>
              </w:rPr>
            </w:pP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  <w:spacing w:val="-10"/>
              </w:rPr>
            </w:pP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  <w:spacing w:val="-10"/>
              </w:rPr>
            </w:pP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  <w:spacing w:val="-10"/>
              </w:rPr>
            </w:pP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  <w:spacing w:val="-10"/>
              </w:rPr>
            </w:pPr>
          </w:p>
          <w:p w:rsidR="001C1D91" w:rsidRPr="003F5F1D" w:rsidRDefault="001C1D91" w:rsidP="00BF6EA4">
            <w:pPr>
              <w:shd w:val="clear" w:color="auto" w:fill="FFFFFF"/>
              <w:jc w:val="center"/>
              <w:rPr>
                <w:bCs/>
              </w:rPr>
            </w:pPr>
          </w:p>
          <w:p w:rsidR="001C1D91" w:rsidRPr="003F5F1D" w:rsidRDefault="001C1D91" w:rsidP="00BF6EA4">
            <w:pPr>
              <w:shd w:val="clear" w:color="auto" w:fill="FFFFFF"/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3F5F1D" w:rsidRDefault="001C1D91" w:rsidP="00BF6EA4">
            <w:pPr>
              <w:shd w:val="clear" w:color="auto" w:fill="FFFFFF"/>
              <w:rPr>
                <w:bCs/>
                <w:spacing w:val="-10"/>
              </w:rPr>
            </w:pPr>
            <w:r w:rsidRPr="003F5F1D">
              <w:rPr>
                <w:bCs/>
                <w:spacing w:val="-10"/>
              </w:rPr>
              <w:t xml:space="preserve">DOCENTE:    Nome                                      </w:t>
            </w:r>
            <w:r>
              <w:rPr>
                <w:bCs/>
                <w:spacing w:val="-10"/>
              </w:rPr>
              <w:t xml:space="preserve">    </w:t>
            </w:r>
            <w:r w:rsidRPr="003F5F1D">
              <w:rPr>
                <w:bCs/>
                <w:spacing w:val="-10"/>
              </w:rPr>
              <w:t xml:space="preserve">  </w:t>
            </w:r>
            <w:r>
              <w:rPr>
                <w:bCs/>
                <w:spacing w:val="-10"/>
              </w:rPr>
              <w:t xml:space="preserve">         </w:t>
            </w:r>
            <w:r w:rsidRPr="003F5F1D">
              <w:rPr>
                <w:bCs/>
                <w:spacing w:val="-10"/>
              </w:rPr>
              <w:t xml:space="preserve">Cognome                                 </w:t>
            </w:r>
          </w:p>
          <w:p w:rsidR="001C1D91" w:rsidRPr="003F5F1D" w:rsidRDefault="001C1D91" w:rsidP="00BF6EA4">
            <w:pPr>
              <w:shd w:val="clear" w:color="auto" w:fill="FFFFFF"/>
              <w:rPr>
                <w:bCs/>
                <w:spacing w:val="-10"/>
              </w:rPr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3F5F1D" w:rsidRDefault="001C1D91" w:rsidP="00BF6EA4">
            <w:pPr>
              <w:shd w:val="clear" w:color="auto" w:fill="FFFFFF"/>
              <w:rPr>
                <w:bCs/>
                <w:spacing w:val="-10"/>
              </w:rPr>
            </w:pPr>
            <w:r w:rsidRPr="003F5F1D">
              <w:rPr>
                <w:bCs/>
                <w:spacing w:val="-10"/>
              </w:rPr>
              <w:t xml:space="preserve">DISCIPLINA INSEGNATA:                                                          </w:t>
            </w:r>
          </w:p>
          <w:p w:rsidR="001C1D91" w:rsidRPr="003F5F1D" w:rsidRDefault="001C1D91" w:rsidP="00BF6EA4">
            <w:pPr>
              <w:shd w:val="clear" w:color="auto" w:fill="FFFFFF"/>
              <w:rPr>
                <w:bCs/>
                <w:spacing w:val="-10"/>
              </w:rPr>
            </w:pPr>
          </w:p>
        </w:tc>
      </w:tr>
      <w:tr w:rsidR="001C1D91" w:rsidRPr="00613AE6" w:rsidTr="00BF6EA4">
        <w:trPr>
          <w:trHeight w:hRule="exact" w:val="28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3F5F1D" w:rsidRDefault="001C1D91" w:rsidP="00BF6EA4">
            <w:pPr>
              <w:shd w:val="clear" w:color="auto" w:fill="FFFFFF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REFERENTE ALUNNI con  BES                  SI                NO</w:t>
            </w:r>
          </w:p>
        </w:tc>
      </w:tr>
      <w:tr w:rsidR="001C1D91" w:rsidRPr="00613AE6" w:rsidTr="00BF6EA4">
        <w:trPr>
          <w:trHeight w:hRule="exact" w:val="288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D91" w:rsidRPr="003F5F1D" w:rsidRDefault="001C1D91" w:rsidP="00BF6EA4">
            <w:pPr>
              <w:shd w:val="clear" w:color="auto" w:fill="FFFFFF"/>
              <w:rPr>
                <w:bCs/>
                <w:spacing w:val="-10"/>
              </w:rPr>
            </w:pPr>
            <w:r w:rsidRPr="003F5F1D">
              <w:rPr>
                <w:bCs/>
                <w:spacing w:val="-10"/>
              </w:rPr>
              <w:t xml:space="preserve">Cellulare                                                                    </w:t>
            </w:r>
            <w:r>
              <w:rPr>
                <w:bCs/>
                <w:spacing w:val="-10"/>
              </w:rPr>
              <w:t xml:space="preserve">            </w:t>
            </w:r>
            <w:r w:rsidRPr="003F5F1D">
              <w:rPr>
                <w:bCs/>
                <w:spacing w:val="-10"/>
              </w:rPr>
              <w:t xml:space="preserve"> e-mail</w:t>
            </w:r>
          </w:p>
        </w:tc>
      </w:tr>
    </w:tbl>
    <w:p w:rsidR="001C1D91" w:rsidRDefault="001C1D91" w:rsidP="00F353F8"/>
    <w:p w:rsidR="001C1D91" w:rsidRDefault="001C1D91" w:rsidP="00F353F8"/>
    <w:p w:rsidR="001C1D91" w:rsidRDefault="001C1D91" w:rsidP="00F353F8"/>
    <w:p w:rsidR="001C1D91" w:rsidRDefault="001C1D91" w:rsidP="00F353F8"/>
    <w:p w:rsidR="001C1D91" w:rsidRDefault="001C1D91" w:rsidP="00F353F8">
      <w:r>
        <w:t xml:space="preserve">                                                                                                                          Il Dirigente Scolastico</w:t>
      </w:r>
    </w:p>
    <w:p w:rsidR="001C1D91" w:rsidRDefault="001C1D91" w:rsidP="00F353F8">
      <w:r>
        <w:t>data</w:t>
      </w:r>
    </w:p>
    <w:p w:rsidR="001C1D91" w:rsidRDefault="001C1D91" w:rsidP="00F353F8">
      <w:pPr>
        <w:pStyle w:val="FootnoteTex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                                                                                         ……………………</w:t>
      </w:r>
    </w:p>
    <w:p w:rsidR="001C1D91" w:rsidRDefault="001C1D91" w:rsidP="00F353F8">
      <w:pPr>
        <w:pStyle w:val="FootnoteText"/>
        <w:rPr>
          <w:b/>
          <w:sz w:val="24"/>
          <w:szCs w:val="24"/>
        </w:rPr>
      </w:pPr>
    </w:p>
    <w:p w:rsidR="001C1D91" w:rsidRDefault="001C1D91" w:rsidP="00F353F8">
      <w:pPr>
        <w:pStyle w:val="FootnoteText"/>
        <w:rPr>
          <w:b/>
          <w:sz w:val="24"/>
          <w:szCs w:val="24"/>
        </w:rPr>
      </w:pPr>
    </w:p>
    <w:p w:rsidR="001C1D91" w:rsidRDefault="001C1D91" w:rsidP="00F353F8">
      <w:pPr>
        <w:pStyle w:val="FootnoteText"/>
        <w:rPr>
          <w:b/>
          <w:sz w:val="24"/>
          <w:szCs w:val="24"/>
        </w:rPr>
      </w:pPr>
    </w:p>
    <w:p w:rsidR="001C1D91" w:rsidRPr="00DB6E7B" w:rsidRDefault="001C1D91" w:rsidP="00DB6E7B">
      <w:pPr>
        <w:shd w:val="clear" w:color="auto" w:fill="FFFFFF"/>
        <w:spacing w:line="300" w:lineRule="atLeast"/>
        <w:rPr>
          <w:rFonts w:ascii="Arial" w:hAnsi="Arial" w:cs="Arial"/>
          <w:color w:val="202020"/>
        </w:rPr>
      </w:pPr>
    </w:p>
    <w:p w:rsidR="001C1D91" w:rsidRDefault="001C1D91" w:rsidP="004B1B60">
      <w:pPr>
        <w:pStyle w:val="FootnoteText"/>
      </w:pPr>
    </w:p>
    <w:p w:rsidR="001C1D91" w:rsidRDefault="001C1D91" w:rsidP="004B1B60">
      <w:pPr>
        <w:pStyle w:val="FootnoteText"/>
      </w:pPr>
    </w:p>
    <w:p w:rsidR="001C1D91" w:rsidRDefault="001C1D91" w:rsidP="004B1B60">
      <w:pPr>
        <w:pStyle w:val="FootnoteText"/>
      </w:pPr>
    </w:p>
    <w:p w:rsidR="001C1D91" w:rsidRDefault="001C1D91" w:rsidP="004B1B60">
      <w:pPr>
        <w:pStyle w:val="FootnoteText"/>
      </w:pPr>
    </w:p>
    <w:p w:rsidR="001C1D91" w:rsidRDefault="001C1D91" w:rsidP="004B1B60">
      <w:pPr>
        <w:pStyle w:val="FootnoteText"/>
      </w:pPr>
    </w:p>
    <w:p w:rsidR="001C1D91" w:rsidRDefault="001C1D91" w:rsidP="004B1B60">
      <w:pPr>
        <w:pStyle w:val="FootnoteText"/>
      </w:pPr>
    </w:p>
    <w:p w:rsidR="001C1D91" w:rsidRDefault="001C1D91" w:rsidP="004B1B60">
      <w:pPr>
        <w:pStyle w:val="FootnoteText"/>
      </w:pPr>
    </w:p>
    <w:p w:rsidR="001C1D91" w:rsidRPr="00E50C2A" w:rsidRDefault="001C1D91" w:rsidP="00D361AF">
      <w:pPr>
        <w:jc w:val="center"/>
        <w:rPr>
          <w:rFonts w:ascii="Arial" w:hAnsi="Arial" w:cs="Arial"/>
          <w:b/>
          <w:color w:val="202020"/>
          <w:sz w:val="40"/>
          <w:szCs w:val="40"/>
          <w:lang w:eastAsia="en-US"/>
        </w:rPr>
      </w:pPr>
      <w:r w:rsidRPr="00E50C2A">
        <w:rPr>
          <w:rFonts w:ascii="Arial" w:hAnsi="Arial" w:cs="Arial"/>
          <w:b/>
          <w:color w:val="202020"/>
          <w:sz w:val="40"/>
          <w:szCs w:val="40"/>
          <w:lang w:eastAsia="en-US"/>
        </w:rPr>
        <w:t>Programma</w:t>
      </w:r>
    </w:p>
    <w:p w:rsidR="001C1D91" w:rsidRPr="00D361AF" w:rsidRDefault="001C1D91" w:rsidP="00D361AF">
      <w:pPr>
        <w:jc w:val="center"/>
        <w:rPr>
          <w:b/>
          <w:sz w:val="36"/>
          <w:szCs w:val="36"/>
        </w:rPr>
      </w:pPr>
    </w:p>
    <w:p w:rsidR="001C1D91" w:rsidRPr="00E50C2A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E50C2A">
        <w:rPr>
          <w:rFonts w:ascii="Arial" w:hAnsi="Arial" w:cs="Arial"/>
          <w:b/>
          <w:color w:val="202020"/>
          <w:lang w:eastAsia="en-US"/>
        </w:rPr>
        <w:t xml:space="preserve">Apertura dei Lavori      </w:t>
      </w:r>
      <w:r>
        <w:rPr>
          <w:rFonts w:ascii="Arial" w:hAnsi="Arial" w:cs="Arial"/>
          <w:b/>
          <w:color w:val="202020"/>
          <w:lang w:eastAsia="en-US"/>
        </w:rPr>
        <w:t xml:space="preserve"> </w:t>
      </w:r>
      <w:r w:rsidRPr="00E50C2A">
        <w:rPr>
          <w:rFonts w:ascii="Arial" w:hAnsi="Arial" w:cs="Arial"/>
          <w:b/>
          <w:color w:val="202020"/>
          <w:lang w:eastAsia="en-US"/>
        </w:rPr>
        <w:t xml:space="preserve">9:00 </w:t>
      </w:r>
    </w:p>
    <w:p w:rsidR="001C1D91" w:rsidRDefault="001C1D91" w:rsidP="00E50C2A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Presiede Paolo Valerio    Professore di Psicologia Clinica e Direttore del   Centro di </w:t>
      </w:r>
    </w:p>
    <w:p w:rsidR="001C1D91" w:rsidRPr="00E50C2A" w:rsidRDefault="001C1D91" w:rsidP="00E50C2A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  </w:t>
      </w:r>
      <w:r w:rsidRPr="00E50C2A">
        <w:rPr>
          <w:rFonts w:ascii="Arial" w:hAnsi="Arial" w:cs="Arial"/>
          <w:color w:val="202020"/>
          <w:lang w:eastAsia="en-US"/>
        </w:rPr>
        <w:t>Ateneo SInAPSi – Università degli Studi di Napoli Federico II</w:t>
      </w:r>
    </w:p>
    <w:p w:rsidR="001C1D91" w:rsidRPr="00E50C2A" w:rsidRDefault="001C1D91" w:rsidP="00E50C2A">
      <w:pPr>
        <w:ind w:left="2694"/>
        <w:jc w:val="right"/>
        <w:rPr>
          <w:rFonts w:ascii="Arial" w:hAnsi="Arial" w:cs="Arial"/>
          <w:color w:val="202020"/>
          <w:lang w:eastAsia="en-US"/>
        </w:rPr>
      </w:pPr>
    </w:p>
    <w:p w:rsidR="001C1D91" w:rsidRPr="00E50C2A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E50C2A">
        <w:rPr>
          <w:rFonts w:ascii="Arial" w:hAnsi="Arial" w:cs="Arial"/>
          <w:b/>
          <w:color w:val="202020"/>
          <w:lang w:eastAsia="en-US"/>
        </w:rPr>
        <w:t>Saluti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Luisa Franzese </w:t>
      </w:r>
      <w:r>
        <w:rPr>
          <w:rFonts w:ascii="Arial" w:hAnsi="Arial" w:cs="Arial"/>
          <w:color w:val="202020"/>
          <w:lang w:eastAsia="en-US"/>
        </w:rPr>
        <w:t xml:space="preserve">              </w:t>
      </w:r>
      <w:r w:rsidRPr="00E50C2A">
        <w:rPr>
          <w:rFonts w:ascii="Arial" w:hAnsi="Arial" w:cs="Arial"/>
          <w:color w:val="202020"/>
          <w:lang w:eastAsia="en-US"/>
        </w:rPr>
        <w:t>Dirigente – Ufficio Scolastico Regional</w:t>
      </w:r>
      <w:r>
        <w:rPr>
          <w:rFonts w:ascii="Arial" w:hAnsi="Arial" w:cs="Arial"/>
          <w:color w:val="202020"/>
          <w:lang w:eastAsia="en-US"/>
        </w:rPr>
        <w:t xml:space="preserve">e per </w:t>
      </w:r>
      <w:smartTag w:uri="urn:schemas-microsoft-com:office:smarttags" w:element="PersonName">
        <w:smartTagPr>
          <w:attr w:name="ProductID" w:val="la Campania"/>
        </w:smartTagPr>
        <w:r>
          <w:rPr>
            <w:rFonts w:ascii="Arial" w:hAnsi="Arial" w:cs="Arial"/>
            <w:color w:val="202020"/>
            <w:lang w:eastAsia="en-US"/>
          </w:rPr>
          <w:t>la Campania</w:t>
        </w:r>
      </w:smartTag>
      <w:r>
        <w:rPr>
          <w:rFonts w:ascii="Arial" w:hAnsi="Arial" w:cs="Arial"/>
          <w:color w:val="202020"/>
          <w:lang w:eastAsia="en-US"/>
        </w:rPr>
        <w:t>, Ufficio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  XI -</w:t>
      </w:r>
      <w:r w:rsidRPr="00E50C2A">
        <w:rPr>
          <w:rFonts w:ascii="Arial" w:hAnsi="Arial" w:cs="Arial"/>
          <w:color w:val="202020"/>
          <w:lang w:eastAsia="en-US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E50C2A">
          <w:rPr>
            <w:rFonts w:ascii="Arial" w:hAnsi="Arial" w:cs="Arial"/>
            <w:color w:val="202020"/>
            <w:lang w:eastAsia="en-US"/>
          </w:rPr>
          <w:t>la Provincia</w:t>
        </w:r>
      </w:smartTag>
      <w:r w:rsidRPr="00E50C2A">
        <w:rPr>
          <w:rFonts w:ascii="Arial" w:hAnsi="Arial" w:cs="Arial"/>
          <w:color w:val="202020"/>
          <w:lang w:eastAsia="en-US"/>
        </w:rPr>
        <w:t xml:space="preserve"> di Napoli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Amalia Ponticelli </w:t>
      </w:r>
      <w:r>
        <w:rPr>
          <w:rFonts w:ascii="Arial" w:hAnsi="Arial" w:cs="Arial"/>
          <w:color w:val="202020"/>
          <w:lang w:eastAsia="en-US"/>
        </w:rPr>
        <w:t xml:space="preserve">            </w:t>
      </w:r>
      <w:r w:rsidRPr="00E50C2A">
        <w:rPr>
          <w:rFonts w:ascii="Arial" w:hAnsi="Arial" w:cs="Arial"/>
          <w:color w:val="202020"/>
          <w:lang w:eastAsia="en-US"/>
        </w:rPr>
        <w:t>Ispettrice Ministero Pubblica Istruzione – Presidente G.L.I.P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 </w:t>
      </w:r>
      <w:r w:rsidRPr="00E50C2A">
        <w:rPr>
          <w:rFonts w:ascii="Arial" w:hAnsi="Arial" w:cs="Arial"/>
          <w:color w:val="202020"/>
          <w:lang w:eastAsia="en-US"/>
        </w:rPr>
        <w:t>Napoli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Francesco Fuschillo </w:t>
      </w:r>
      <w:r>
        <w:rPr>
          <w:rFonts w:ascii="Arial" w:hAnsi="Arial" w:cs="Arial"/>
          <w:color w:val="202020"/>
          <w:lang w:eastAsia="en-US"/>
        </w:rPr>
        <w:t xml:space="preserve">      </w:t>
      </w:r>
      <w:r w:rsidRPr="00E50C2A">
        <w:rPr>
          <w:rFonts w:ascii="Arial" w:hAnsi="Arial" w:cs="Arial"/>
          <w:color w:val="202020"/>
          <w:lang w:eastAsia="en-US"/>
        </w:rPr>
        <w:t>Dirigente ISS Livatino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Maria Landolfo </w:t>
      </w:r>
      <w:r>
        <w:rPr>
          <w:rFonts w:ascii="Arial" w:hAnsi="Arial" w:cs="Arial"/>
          <w:color w:val="202020"/>
          <w:lang w:eastAsia="en-US"/>
        </w:rPr>
        <w:t xml:space="preserve">              </w:t>
      </w:r>
      <w:r w:rsidRPr="00E50C2A">
        <w:rPr>
          <w:rFonts w:ascii="Arial" w:hAnsi="Arial" w:cs="Arial"/>
          <w:color w:val="202020"/>
          <w:lang w:eastAsia="en-US"/>
        </w:rPr>
        <w:t>Referente alunni con Bisogni educativi speciali - Ufficio Scolastico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 </w:t>
      </w:r>
      <w:r>
        <w:rPr>
          <w:rFonts w:ascii="Arial" w:hAnsi="Arial" w:cs="Arial"/>
          <w:color w:val="202020"/>
          <w:lang w:eastAsia="en-US"/>
        </w:rPr>
        <w:t xml:space="preserve">                                      </w:t>
      </w:r>
      <w:r w:rsidRPr="00E50C2A">
        <w:rPr>
          <w:rFonts w:ascii="Arial" w:hAnsi="Arial" w:cs="Arial"/>
          <w:color w:val="202020"/>
          <w:lang w:eastAsia="en-US"/>
        </w:rPr>
        <w:t xml:space="preserve">Regionale per </w:t>
      </w:r>
      <w:smartTag w:uri="urn:schemas-microsoft-com:office:smarttags" w:element="PersonName">
        <w:smartTagPr>
          <w:attr w:name="ProductID" w:val="la Campania"/>
        </w:smartTagPr>
        <w:r w:rsidRPr="00E50C2A">
          <w:rPr>
            <w:rFonts w:ascii="Arial" w:hAnsi="Arial" w:cs="Arial"/>
            <w:color w:val="202020"/>
            <w:lang w:eastAsia="en-US"/>
          </w:rPr>
          <w:t>la Campania</w:t>
        </w:r>
      </w:smartTag>
      <w:r w:rsidRPr="00E50C2A">
        <w:rPr>
          <w:rFonts w:ascii="Arial" w:hAnsi="Arial" w:cs="Arial"/>
          <w:color w:val="202020"/>
          <w:lang w:eastAsia="en-US"/>
        </w:rPr>
        <w:t xml:space="preserve">, Ufficio XI - Ambito Territoriale per la 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 </w:t>
      </w:r>
      <w:r w:rsidRPr="00E50C2A">
        <w:rPr>
          <w:rFonts w:ascii="Arial" w:hAnsi="Arial" w:cs="Arial"/>
          <w:color w:val="202020"/>
          <w:lang w:eastAsia="en-US"/>
        </w:rPr>
        <w:t>Provincia di Napoli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2D7F32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2D7F32">
        <w:rPr>
          <w:rFonts w:ascii="Arial" w:hAnsi="Arial" w:cs="Arial"/>
          <w:b/>
          <w:color w:val="202020"/>
          <w:lang w:eastAsia="en-US"/>
        </w:rPr>
        <w:t>1. Bisogni Educativi Speciali e Disturbi Specifici dell’Apprendimento 10:00 – 11:30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Dario Janes </w:t>
      </w:r>
      <w:r>
        <w:rPr>
          <w:rFonts w:ascii="Arial" w:hAnsi="Arial" w:cs="Arial"/>
          <w:color w:val="202020"/>
          <w:lang w:eastAsia="en-US"/>
        </w:rPr>
        <w:t xml:space="preserve">                  </w:t>
      </w:r>
      <w:r w:rsidRPr="00E50C2A">
        <w:rPr>
          <w:rFonts w:ascii="Arial" w:hAnsi="Arial" w:cs="Arial"/>
          <w:color w:val="202020"/>
          <w:lang w:eastAsia="en-US"/>
        </w:rPr>
        <w:t>Docente ordinario di Pedagogia e Didatt</w:t>
      </w:r>
      <w:r>
        <w:rPr>
          <w:rFonts w:ascii="Arial" w:hAnsi="Arial" w:cs="Arial"/>
          <w:color w:val="202020"/>
          <w:lang w:eastAsia="en-US"/>
        </w:rPr>
        <w:t>ica Speciale all'Università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di </w:t>
      </w:r>
      <w:r w:rsidRPr="00E50C2A">
        <w:rPr>
          <w:rFonts w:ascii="Arial" w:hAnsi="Arial" w:cs="Arial"/>
          <w:color w:val="202020"/>
          <w:lang w:eastAsia="en-US"/>
        </w:rPr>
        <w:t>Bolzano, Corso di Laurea in Scienze della Formazione Primaria.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 </w:t>
      </w:r>
      <w:r>
        <w:rPr>
          <w:rFonts w:ascii="Arial" w:hAnsi="Arial" w:cs="Arial"/>
          <w:color w:val="202020"/>
          <w:lang w:eastAsia="en-US"/>
        </w:rPr>
        <w:t xml:space="preserve">                                     </w:t>
      </w:r>
      <w:r w:rsidRPr="00E50C2A">
        <w:rPr>
          <w:rFonts w:ascii="Arial" w:hAnsi="Arial" w:cs="Arial"/>
          <w:color w:val="202020"/>
          <w:lang w:eastAsia="en-US"/>
        </w:rPr>
        <w:t>È cofondatore del Centro Studi Erickson di Trento.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Stefano Franceschi </w:t>
      </w:r>
      <w:r>
        <w:rPr>
          <w:rFonts w:ascii="Arial" w:hAnsi="Arial" w:cs="Arial"/>
          <w:color w:val="202020"/>
          <w:lang w:eastAsia="en-US"/>
        </w:rPr>
        <w:t xml:space="preserve">      </w:t>
      </w:r>
      <w:r w:rsidRPr="00E50C2A">
        <w:rPr>
          <w:rFonts w:ascii="Arial" w:hAnsi="Arial" w:cs="Arial"/>
          <w:color w:val="202020"/>
          <w:lang w:eastAsia="en-US"/>
        </w:rPr>
        <w:t>Formatore Centro Studi Erickson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C53113" w:rsidRDefault="001C1D91" w:rsidP="00C53113">
      <w:pPr>
        <w:jc w:val="center"/>
        <w:rPr>
          <w:rFonts w:ascii="Arial" w:hAnsi="Arial" w:cs="Arial"/>
          <w:b/>
          <w:color w:val="202020"/>
          <w:sz w:val="28"/>
          <w:szCs w:val="28"/>
          <w:lang w:eastAsia="en-US"/>
        </w:rPr>
      </w:pPr>
      <w:r w:rsidRPr="00C53113">
        <w:rPr>
          <w:rFonts w:ascii="Arial" w:hAnsi="Arial" w:cs="Arial"/>
          <w:b/>
          <w:color w:val="202020"/>
          <w:sz w:val="28"/>
          <w:szCs w:val="28"/>
          <w:lang w:eastAsia="en-US"/>
        </w:rPr>
        <w:t>Break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8A3DB3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8A3DB3">
        <w:rPr>
          <w:rFonts w:ascii="Arial" w:hAnsi="Arial" w:cs="Arial"/>
          <w:b/>
          <w:color w:val="202020"/>
          <w:lang w:eastAsia="en-US"/>
        </w:rPr>
        <w:t>2. Sussidi riabilitativi e barriere 12:00 – 13:30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Alessandro Pepino </w:t>
      </w:r>
      <w:r>
        <w:rPr>
          <w:rFonts w:ascii="Arial" w:hAnsi="Arial" w:cs="Arial"/>
          <w:color w:val="202020"/>
          <w:lang w:eastAsia="en-US"/>
        </w:rPr>
        <w:t xml:space="preserve">       </w:t>
      </w:r>
      <w:r w:rsidRPr="00E50C2A">
        <w:rPr>
          <w:rFonts w:ascii="Arial" w:hAnsi="Arial" w:cs="Arial"/>
          <w:color w:val="202020"/>
          <w:lang w:eastAsia="en-US"/>
        </w:rPr>
        <w:t>Responsabile della sezione tecnologica del Centro di Ateneo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</w:t>
      </w:r>
      <w:r w:rsidRPr="00E50C2A">
        <w:rPr>
          <w:rFonts w:ascii="Arial" w:hAnsi="Arial" w:cs="Arial"/>
          <w:color w:val="202020"/>
          <w:lang w:eastAsia="en-US"/>
        </w:rPr>
        <w:t xml:space="preserve"> SInAPSI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Cira Solimene </w:t>
      </w:r>
      <w:r>
        <w:rPr>
          <w:rFonts w:ascii="Arial" w:hAnsi="Arial" w:cs="Arial"/>
          <w:color w:val="202020"/>
          <w:lang w:eastAsia="en-US"/>
        </w:rPr>
        <w:t xml:space="preserve">               </w:t>
      </w:r>
      <w:r w:rsidRPr="00E50C2A">
        <w:rPr>
          <w:rFonts w:ascii="Arial" w:hAnsi="Arial" w:cs="Arial"/>
          <w:color w:val="202020"/>
          <w:lang w:eastAsia="en-US"/>
        </w:rPr>
        <w:t>Psicologa e psicoterapeuta, Direttore Operativo Nazionale della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</w:t>
      </w:r>
      <w:r w:rsidRPr="00E50C2A">
        <w:rPr>
          <w:rFonts w:ascii="Arial" w:hAnsi="Arial" w:cs="Arial"/>
          <w:color w:val="202020"/>
          <w:lang w:eastAsia="en-US"/>
        </w:rPr>
        <w:t xml:space="preserve"> UILDM (Unione Italiana lotta alla Distrofia Muscolare)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Salvatore Nocera </w:t>
      </w:r>
      <w:r>
        <w:rPr>
          <w:rFonts w:ascii="Arial" w:hAnsi="Arial" w:cs="Arial"/>
          <w:color w:val="202020"/>
          <w:lang w:eastAsia="en-US"/>
        </w:rPr>
        <w:t xml:space="preserve">          </w:t>
      </w:r>
      <w:r w:rsidRPr="00E50C2A">
        <w:rPr>
          <w:rFonts w:ascii="Arial" w:hAnsi="Arial" w:cs="Arial"/>
          <w:color w:val="202020"/>
          <w:lang w:eastAsia="en-US"/>
        </w:rPr>
        <w:t xml:space="preserve">Vice presidente Nazionale della FISH (Federazione Italiana per il 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    </w:t>
      </w:r>
      <w:r w:rsidRPr="00E50C2A">
        <w:rPr>
          <w:rFonts w:ascii="Arial" w:hAnsi="Arial" w:cs="Arial"/>
          <w:color w:val="202020"/>
          <w:lang w:eastAsia="en-US"/>
        </w:rPr>
        <w:t>Superamento dell'Handicap)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9F5E6C">
      <w:pPr>
        <w:jc w:val="center"/>
        <w:rPr>
          <w:rFonts w:ascii="Arial" w:hAnsi="Arial" w:cs="Arial"/>
          <w:b/>
          <w:color w:val="202020"/>
          <w:sz w:val="28"/>
          <w:szCs w:val="28"/>
          <w:lang w:eastAsia="en-US"/>
        </w:rPr>
      </w:pPr>
      <w:r w:rsidRPr="009F5E6C">
        <w:rPr>
          <w:rFonts w:ascii="Arial" w:hAnsi="Arial" w:cs="Arial"/>
          <w:b/>
          <w:color w:val="202020"/>
          <w:sz w:val="28"/>
          <w:szCs w:val="28"/>
          <w:lang w:eastAsia="en-US"/>
        </w:rPr>
        <w:t>Intervallo</w:t>
      </w:r>
    </w:p>
    <w:p w:rsidR="001C1D91" w:rsidRPr="009F5E6C" w:rsidRDefault="001C1D91" w:rsidP="009F5E6C">
      <w:pPr>
        <w:jc w:val="center"/>
        <w:rPr>
          <w:rFonts w:ascii="Arial" w:hAnsi="Arial" w:cs="Arial"/>
          <w:b/>
          <w:color w:val="202020"/>
          <w:sz w:val="28"/>
          <w:szCs w:val="28"/>
          <w:lang w:eastAsia="en-US"/>
        </w:rPr>
      </w:pPr>
    </w:p>
    <w:p w:rsidR="001C1D91" w:rsidRPr="009F5E6C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9F5E6C">
        <w:rPr>
          <w:rFonts w:ascii="Arial" w:hAnsi="Arial" w:cs="Arial"/>
          <w:b/>
          <w:color w:val="202020"/>
          <w:lang w:eastAsia="en-US"/>
        </w:rPr>
        <w:t xml:space="preserve">3. L’inclusione nella mente e nei contesti 14:30 – 16:00 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>Maura Striano</w:t>
      </w:r>
      <w:r>
        <w:rPr>
          <w:rFonts w:ascii="Arial" w:hAnsi="Arial" w:cs="Arial"/>
          <w:color w:val="202020"/>
          <w:lang w:eastAsia="en-US"/>
        </w:rPr>
        <w:t xml:space="preserve">           </w:t>
      </w:r>
      <w:r w:rsidRPr="00E50C2A">
        <w:rPr>
          <w:rFonts w:ascii="Arial" w:hAnsi="Arial" w:cs="Arial"/>
          <w:color w:val="202020"/>
          <w:lang w:eastAsia="en-US"/>
        </w:rPr>
        <w:t xml:space="preserve"> Professore di Pedagogia generale e sociale e Responsabile della 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         </w:t>
      </w:r>
      <w:r w:rsidRPr="00E50C2A">
        <w:rPr>
          <w:rFonts w:ascii="Arial" w:hAnsi="Arial" w:cs="Arial"/>
          <w:color w:val="202020"/>
          <w:lang w:eastAsia="en-US"/>
        </w:rPr>
        <w:t>Sezione pedagogia del Centro di Ateneo SInAPSI - Università degli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</w:t>
      </w:r>
      <w:r w:rsidRPr="00E50C2A">
        <w:rPr>
          <w:rFonts w:ascii="Arial" w:hAnsi="Arial" w:cs="Arial"/>
          <w:color w:val="202020"/>
          <w:lang w:eastAsia="en-US"/>
        </w:rPr>
        <w:t xml:space="preserve"> </w:t>
      </w:r>
      <w:r>
        <w:rPr>
          <w:rFonts w:ascii="Arial" w:hAnsi="Arial" w:cs="Arial"/>
          <w:color w:val="202020"/>
          <w:lang w:eastAsia="en-US"/>
        </w:rPr>
        <w:t xml:space="preserve">                               </w:t>
      </w:r>
      <w:r w:rsidRPr="00E50C2A">
        <w:rPr>
          <w:rFonts w:ascii="Arial" w:hAnsi="Arial" w:cs="Arial"/>
          <w:color w:val="202020"/>
          <w:lang w:eastAsia="en-US"/>
        </w:rPr>
        <w:t>Studi di Napoli Federico II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Santa Parrello </w:t>
      </w:r>
      <w:r>
        <w:rPr>
          <w:rFonts w:ascii="Arial" w:hAnsi="Arial" w:cs="Arial"/>
          <w:color w:val="202020"/>
          <w:lang w:eastAsia="en-US"/>
        </w:rPr>
        <w:t xml:space="preserve">           </w:t>
      </w:r>
      <w:r w:rsidRPr="00E50C2A">
        <w:rPr>
          <w:rFonts w:ascii="Arial" w:hAnsi="Arial" w:cs="Arial"/>
          <w:color w:val="202020"/>
          <w:lang w:eastAsia="en-US"/>
        </w:rPr>
        <w:t>Ricercatore e Docente di Psicologia dello Sv</w:t>
      </w:r>
      <w:r>
        <w:rPr>
          <w:rFonts w:ascii="Arial" w:hAnsi="Arial" w:cs="Arial"/>
          <w:color w:val="202020"/>
          <w:lang w:eastAsia="en-US"/>
        </w:rPr>
        <w:t>iluppo e dell’Educazione</w:t>
      </w:r>
    </w:p>
    <w:p w:rsidR="001C1D91" w:rsidRDefault="001C1D91" w:rsidP="009F5E6C">
      <w:pPr>
        <w:ind w:left="615"/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- </w:t>
      </w:r>
      <w:r w:rsidRPr="00E50C2A">
        <w:rPr>
          <w:rFonts w:ascii="Arial" w:hAnsi="Arial" w:cs="Arial"/>
          <w:color w:val="202020"/>
          <w:lang w:eastAsia="en-US"/>
        </w:rPr>
        <w:t>Università degli Studi di Napoli Federico II e Responsabile delle</w:t>
      </w:r>
    </w:p>
    <w:p w:rsidR="001C1D91" w:rsidRDefault="001C1D91" w:rsidP="00617C7B">
      <w:pPr>
        <w:ind w:left="615"/>
        <w:rPr>
          <w:rFonts w:ascii="Arial" w:hAnsi="Arial" w:cs="Arial"/>
          <w:color w:val="202020"/>
          <w:lang w:eastAsia="en-US"/>
        </w:rPr>
      </w:pPr>
      <w:r>
        <w:rPr>
          <w:rFonts w:ascii="Arial" w:hAnsi="Arial" w:cs="Arial"/>
          <w:color w:val="202020"/>
          <w:lang w:eastAsia="en-US"/>
        </w:rPr>
        <w:t xml:space="preserve">                          </w:t>
      </w:r>
      <w:r w:rsidRPr="00E50C2A">
        <w:rPr>
          <w:rFonts w:ascii="Arial" w:hAnsi="Arial" w:cs="Arial"/>
          <w:color w:val="202020"/>
          <w:lang w:eastAsia="en-US"/>
        </w:rPr>
        <w:t>attività psicologiche dell’Associazione Maestri di Strada ONLUS</w:t>
      </w:r>
    </w:p>
    <w:p w:rsidR="001C1D91" w:rsidRPr="00E50C2A" w:rsidRDefault="001C1D91" w:rsidP="00617C7B">
      <w:pPr>
        <w:ind w:left="615"/>
        <w:rPr>
          <w:rFonts w:ascii="Arial" w:hAnsi="Arial" w:cs="Arial"/>
          <w:color w:val="202020"/>
          <w:lang w:eastAsia="en-US"/>
        </w:rPr>
      </w:pP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 xml:space="preserve">Cesare Moreno </w:t>
      </w:r>
      <w:r>
        <w:rPr>
          <w:rFonts w:ascii="Arial" w:hAnsi="Arial" w:cs="Arial"/>
          <w:color w:val="202020"/>
          <w:lang w:eastAsia="en-US"/>
        </w:rPr>
        <w:t xml:space="preserve">         </w:t>
      </w:r>
      <w:r w:rsidRPr="00E50C2A">
        <w:rPr>
          <w:rFonts w:ascii="Arial" w:hAnsi="Arial" w:cs="Arial"/>
          <w:color w:val="202020"/>
          <w:lang w:eastAsia="en-US"/>
        </w:rPr>
        <w:t>Presidente Associazione Maestri di Strada ONLUS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3438D1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3438D1">
        <w:rPr>
          <w:rFonts w:ascii="Arial" w:hAnsi="Arial" w:cs="Arial"/>
          <w:b/>
          <w:color w:val="202020"/>
          <w:lang w:eastAsia="en-US"/>
        </w:rPr>
        <w:t>4. Esperienze in classe con Giovani Speciali 16:00 – 17:00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>Quali sostegni ai docenti, agli allievi, alle famiglie, al sistema, alla comunità</w:t>
      </w:r>
    </w:p>
    <w:p w:rsidR="001C1D91" w:rsidRDefault="001C1D91" w:rsidP="00D361AF">
      <w:pPr>
        <w:rPr>
          <w:rFonts w:ascii="Arial" w:hAnsi="Arial" w:cs="Arial"/>
          <w:color w:val="202020"/>
          <w:lang w:eastAsia="en-US"/>
        </w:rPr>
      </w:pPr>
      <w:r w:rsidRPr="00E50C2A">
        <w:rPr>
          <w:rFonts w:ascii="Arial" w:hAnsi="Arial" w:cs="Arial"/>
          <w:color w:val="202020"/>
          <w:lang w:eastAsia="en-US"/>
        </w:rPr>
        <w:t>L’esperienza dei Maestri di Strada (Cesare Moreno e altri).</w:t>
      </w:r>
    </w:p>
    <w:p w:rsidR="001C1D91" w:rsidRPr="00E50C2A" w:rsidRDefault="001C1D91" w:rsidP="00D361AF">
      <w:pPr>
        <w:rPr>
          <w:rFonts w:ascii="Arial" w:hAnsi="Arial" w:cs="Arial"/>
          <w:color w:val="202020"/>
          <w:lang w:eastAsia="en-US"/>
        </w:rPr>
      </w:pPr>
    </w:p>
    <w:p w:rsidR="001C1D91" w:rsidRPr="003438D1" w:rsidRDefault="001C1D91" w:rsidP="00D361AF">
      <w:pPr>
        <w:rPr>
          <w:rFonts w:ascii="Arial" w:hAnsi="Arial" w:cs="Arial"/>
          <w:b/>
          <w:color w:val="202020"/>
          <w:lang w:eastAsia="en-US"/>
        </w:rPr>
      </w:pPr>
      <w:r w:rsidRPr="003438D1">
        <w:rPr>
          <w:rFonts w:ascii="Arial" w:hAnsi="Arial" w:cs="Arial"/>
          <w:b/>
          <w:color w:val="202020"/>
          <w:lang w:eastAsia="en-US"/>
        </w:rPr>
        <w:t>Conclusioni</w:t>
      </w:r>
    </w:p>
    <w:p w:rsidR="001C1D91" w:rsidRPr="00E50C2A" w:rsidRDefault="001C1D91">
      <w:pPr>
        <w:rPr>
          <w:rFonts w:ascii="Arial" w:hAnsi="Arial" w:cs="Arial"/>
          <w:color w:val="202020"/>
          <w:lang w:eastAsia="en-US"/>
        </w:rPr>
      </w:pPr>
    </w:p>
    <w:sectPr w:rsidR="001C1D91" w:rsidRPr="00E50C2A" w:rsidSect="0062273F">
      <w:headerReference w:type="default" r:id="rId9"/>
      <w:footerReference w:type="default" r:id="rId10"/>
      <w:pgSz w:w="11906" w:h="16838"/>
      <w:pgMar w:top="1417" w:right="1134" w:bottom="1134" w:left="1134" w:header="708" w:footer="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91" w:rsidRDefault="001C1D91">
      <w:r>
        <w:separator/>
      </w:r>
    </w:p>
  </w:endnote>
  <w:endnote w:type="continuationSeparator" w:id="1">
    <w:p w:rsidR="001C1D91" w:rsidRDefault="001C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91" w:rsidRDefault="001C1D91" w:rsidP="0062273F">
    <w:pPr>
      <w:pStyle w:val="FootnoteText"/>
      <w:jc w:val="center"/>
    </w:pPr>
    <w:r>
      <w:t>Via Ponte della Maddalena 55 – 80142 Napoli</w:t>
    </w:r>
  </w:p>
  <w:p w:rsidR="001C1D91" w:rsidRDefault="001C1D91" w:rsidP="0062273F">
    <w:pPr>
      <w:pStyle w:val="FootnoteText"/>
      <w:jc w:val="center"/>
    </w:pPr>
    <w:r>
      <w:t>– centralino tel. 0815576111 Fax 0815576566</w:t>
    </w:r>
  </w:p>
  <w:p w:rsidR="001C1D91" w:rsidRDefault="001C1D91" w:rsidP="0062273F">
    <w:pPr>
      <w:pStyle w:val="FootnoteText"/>
      <w:jc w:val="center"/>
    </w:pPr>
    <w:r>
      <w:t xml:space="preserve">website: </w:t>
    </w:r>
    <w:hyperlink r:id="rId1" w:history="1">
      <w:r>
        <w:rPr>
          <w:rStyle w:val="Hyperlink"/>
        </w:rPr>
        <w:t>http://www.csa.napoli.bdp.it/</w:t>
      </w:r>
    </w:hyperlink>
    <w:r>
      <w:t xml:space="preserve"> - E-mail: usp.na@istruzione.it</w:t>
    </w:r>
  </w:p>
  <w:p w:rsidR="001C1D91" w:rsidRDefault="001C1D91" w:rsidP="0062273F">
    <w:pPr>
      <w:jc w:val="center"/>
    </w:pPr>
  </w:p>
  <w:p w:rsidR="001C1D91" w:rsidRDefault="001C1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91" w:rsidRDefault="001C1D91">
      <w:r>
        <w:separator/>
      </w:r>
    </w:p>
  </w:footnote>
  <w:footnote w:type="continuationSeparator" w:id="1">
    <w:p w:rsidR="001C1D91" w:rsidRDefault="001C1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91" w:rsidRDefault="001C1D91" w:rsidP="0062273F">
    <w:pPr>
      <w:jc w:val="center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45.75pt;height:48.75pt;visibility:visible">
          <v:imagedata r:id="rId1" o:title=""/>
        </v:shape>
      </w:pict>
    </w:r>
  </w:p>
  <w:p w:rsidR="001C1D91" w:rsidRDefault="001C1D91" w:rsidP="0062273F">
    <w:pPr>
      <w:jc w:val="center"/>
    </w:pPr>
    <w:r>
      <w:t>Ministero dell’Istruzione, dell’Università e della Ricerca</w:t>
    </w:r>
  </w:p>
  <w:p w:rsidR="001C1D91" w:rsidRDefault="001C1D91" w:rsidP="0062273F">
    <w:pPr>
      <w:jc w:val="center"/>
    </w:pPr>
    <w:r>
      <w:t xml:space="preserve">Ufficio Scolastico Regionale per </w:t>
    </w:r>
    <w:smartTag w:uri="urn:schemas-microsoft-com:office:smarttags" w:element="PersonName">
      <w:smartTagPr>
        <w:attr w:name="ProductID" w:val="la Campania"/>
      </w:smartTagPr>
      <w:r>
        <w:t>la Campania</w:t>
      </w:r>
    </w:smartTag>
  </w:p>
  <w:p w:rsidR="001C1D91" w:rsidRDefault="001C1D91" w:rsidP="0062273F">
    <w:pPr>
      <w:pStyle w:val="Heading1"/>
      <w:jc w:val="center"/>
      <w:rPr>
        <w:lang w:val="it-IT"/>
      </w:rPr>
    </w:pPr>
    <w:r>
      <w:rPr>
        <w:lang w:val="it-IT"/>
      </w:rPr>
      <w:t>Ufficio XI Ambito Territoriale di Napoli</w:t>
    </w:r>
  </w:p>
  <w:p w:rsidR="001C1D91" w:rsidRDefault="001C1D91" w:rsidP="0062273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3AA4"/>
    <w:multiLevelType w:val="hybridMultilevel"/>
    <w:tmpl w:val="73AC1966"/>
    <w:lvl w:ilvl="0" w:tplc="C6261896">
      <w:start w:val="3"/>
      <w:numFmt w:val="bullet"/>
      <w:lvlText w:val="–"/>
      <w:lvlJc w:val="left"/>
      <w:pPr>
        <w:ind w:left="61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6B96284B"/>
    <w:multiLevelType w:val="multilevel"/>
    <w:tmpl w:val="086A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B60"/>
    <w:rsid w:val="000731FA"/>
    <w:rsid w:val="000741A3"/>
    <w:rsid w:val="000D026F"/>
    <w:rsid w:val="000D0CE9"/>
    <w:rsid w:val="000D1BB1"/>
    <w:rsid w:val="000D309D"/>
    <w:rsid w:val="00100C33"/>
    <w:rsid w:val="001300BD"/>
    <w:rsid w:val="00133355"/>
    <w:rsid w:val="0013355A"/>
    <w:rsid w:val="0015338F"/>
    <w:rsid w:val="00172CF8"/>
    <w:rsid w:val="001A5F35"/>
    <w:rsid w:val="001B1D60"/>
    <w:rsid w:val="001C1D91"/>
    <w:rsid w:val="001C3C5B"/>
    <w:rsid w:val="002916E1"/>
    <w:rsid w:val="00297D10"/>
    <w:rsid w:val="002C70F0"/>
    <w:rsid w:val="002D5F4E"/>
    <w:rsid w:val="002D7F32"/>
    <w:rsid w:val="0031536C"/>
    <w:rsid w:val="00324A90"/>
    <w:rsid w:val="003438D1"/>
    <w:rsid w:val="00353385"/>
    <w:rsid w:val="00362819"/>
    <w:rsid w:val="003B6078"/>
    <w:rsid w:val="003D0F67"/>
    <w:rsid w:val="003F5F1D"/>
    <w:rsid w:val="00424805"/>
    <w:rsid w:val="00436142"/>
    <w:rsid w:val="004722FB"/>
    <w:rsid w:val="0048166B"/>
    <w:rsid w:val="004B1B60"/>
    <w:rsid w:val="004C0AE2"/>
    <w:rsid w:val="004E14F6"/>
    <w:rsid w:val="004F1E14"/>
    <w:rsid w:val="00513CEB"/>
    <w:rsid w:val="005254EE"/>
    <w:rsid w:val="00572159"/>
    <w:rsid w:val="00575D35"/>
    <w:rsid w:val="00592A0C"/>
    <w:rsid w:val="005B0F37"/>
    <w:rsid w:val="005D1F62"/>
    <w:rsid w:val="005F07DE"/>
    <w:rsid w:val="00613AE6"/>
    <w:rsid w:val="00617C7B"/>
    <w:rsid w:val="0062273F"/>
    <w:rsid w:val="006363A4"/>
    <w:rsid w:val="006A4765"/>
    <w:rsid w:val="006B04C3"/>
    <w:rsid w:val="006E472C"/>
    <w:rsid w:val="006E562C"/>
    <w:rsid w:val="006E62DF"/>
    <w:rsid w:val="006F02DD"/>
    <w:rsid w:val="007407A4"/>
    <w:rsid w:val="00744AB9"/>
    <w:rsid w:val="007E0220"/>
    <w:rsid w:val="007F5C45"/>
    <w:rsid w:val="0082258E"/>
    <w:rsid w:val="00841F20"/>
    <w:rsid w:val="0087585A"/>
    <w:rsid w:val="0087716C"/>
    <w:rsid w:val="008835D0"/>
    <w:rsid w:val="00886359"/>
    <w:rsid w:val="008A3DB3"/>
    <w:rsid w:val="008A7221"/>
    <w:rsid w:val="008D56C1"/>
    <w:rsid w:val="0090079D"/>
    <w:rsid w:val="00904F96"/>
    <w:rsid w:val="009308DB"/>
    <w:rsid w:val="009A4E5C"/>
    <w:rsid w:val="009C6859"/>
    <w:rsid w:val="009D50B8"/>
    <w:rsid w:val="009E4DC3"/>
    <w:rsid w:val="009F5E6C"/>
    <w:rsid w:val="00A513AC"/>
    <w:rsid w:val="00A605EE"/>
    <w:rsid w:val="00A62558"/>
    <w:rsid w:val="00A80AC7"/>
    <w:rsid w:val="00AA03DE"/>
    <w:rsid w:val="00AA1777"/>
    <w:rsid w:val="00AB61A5"/>
    <w:rsid w:val="00AC209B"/>
    <w:rsid w:val="00AC752A"/>
    <w:rsid w:val="00AD273B"/>
    <w:rsid w:val="00AF2938"/>
    <w:rsid w:val="00B17ADD"/>
    <w:rsid w:val="00B3183E"/>
    <w:rsid w:val="00B4069B"/>
    <w:rsid w:val="00B54FB9"/>
    <w:rsid w:val="00B56286"/>
    <w:rsid w:val="00B636E9"/>
    <w:rsid w:val="00B9093F"/>
    <w:rsid w:val="00BC36B5"/>
    <w:rsid w:val="00BD1286"/>
    <w:rsid w:val="00BF6EA4"/>
    <w:rsid w:val="00C35868"/>
    <w:rsid w:val="00C40717"/>
    <w:rsid w:val="00C53113"/>
    <w:rsid w:val="00C7173A"/>
    <w:rsid w:val="00C84432"/>
    <w:rsid w:val="00CB64EE"/>
    <w:rsid w:val="00CB6B61"/>
    <w:rsid w:val="00CE1724"/>
    <w:rsid w:val="00CF269D"/>
    <w:rsid w:val="00D04902"/>
    <w:rsid w:val="00D361AF"/>
    <w:rsid w:val="00D71FD4"/>
    <w:rsid w:val="00DB6E7B"/>
    <w:rsid w:val="00DC3208"/>
    <w:rsid w:val="00E04043"/>
    <w:rsid w:val="00E40121"/>
    <w:rsid w:val="00E40D8D"/>
    <w:rsid w:val="00E42C5F"/>
    <w:rsid w:val="00E50C2A"/>
    <w:rsid w:val="00E52B3C"/>
    <w:rsid w:val="00E90123"/>
    <w:rsid w:val="00E97841"/>
    <w:rsid w:val="00EA505A"/>
    <w:rsid w:val="00EB353A"/>
    <w:rsid w:val="00ED1C37"/>
    <w:rsid w:val="00F0200F"/>
    <w:rsid w:val="00F022C4"/>
    <w:rsid w:val="00F353F8"/>
    <w:rsid w:val="00F77F65"/>
    <w:rsid w:val="00F805FA"/>
    <w:rsid w:val="00FB3B78"/>
    <w:rsid w:val="00FC55F1"/>
    <w:rsid w:val="00FC5FC8"/>
    <w:rsid w:val="00FC79CE"/>
    <w:rsid w:val="00FE2D74"/>
    <w:rsid w:val="00FE2D85"/>
    <w:rsid w:val="00FE7F3B"/>
    <w:rsid w:val="00FF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60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B60"/>
    <w:pPr>
      <w:keepNext/>
      <w:outlineLvl w:val="0"/>
    </w:pPr>
    <w:rPr>
      <w:rFonts w:eastAsia="Times New Roman"/>
      <w:b/>
      <w:bCs/>
      <w:i/>
      <w:i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B60"/>
    <w:rPr>
      <w:rFonts w:ascii="Times New Roman" w:hAnsi="Times New Roman" w:cs="Times New Roman"/>
      <w:b/>
      <w:bCs/>
      <w:i/>
      <w:iCs/>
      <w:sz w:val="24"/>
      <w:szCs w:val="24"/>
      <w:lang w:val="en-US" w:eastAsia="it-IT"/>
    </w:rPr>
  </w:style>
  <w:style w:type="character" w:styleId="Hyperlink">
    <w:name w:val="Hyperlink"/>
    <w:basedOn w:val="DefaultParagraphFont"/>
    <w:uiPriority w:val="99"/>
    <w:semiHidden/>
    <w:rsid w:val="004B1B60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B1B60"/>
    <w:pPr>
      <w:widowControl w:val="0"/>
      <w:overflowPunct/>
    </w:pPr>
    <w:rPr>
      <w:rFonts w:ascii="Calibri" w:hAnsi="Calibr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B1B60"/>
    <w:rPr>
      <w:rFonts w:ascii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DefaultParagraphFont"/>
    <w:link w:val="FootnoteText"/>
    <w:uiPriority w:val="99"/>
    <w:semiHidden/>
    <w:locked/>
    <w:rsid w:val="004B1B60"/>
    <w:rPr>
      <w:rFonts w:ascii="Times New Roman" w:hAnsi="Times New Roman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4B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1B60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62273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07A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273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07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A476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ndolfo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landolfo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a.napoli.bdp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5</Pages>
  <Words>1157</Words>
  <Characters>6596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Napoli, 21/05/2013</dc:title>
  <dc:subject/>
  <dc:creator>Maria</dc:creator>
  <cp:keywords/>
  <dc:description/>
  <cp:lastModifiedBy>M.I.U.R.</cp:lastModifiedBy>
  <cp:revision>30</cp:revision>
  <cp:lastPrinted>2013-05-22T10:30:00Z</cp:lastPrinted>
  <dcterms:created xsi:type="dcterms:W3CDTF">2013-05-21T11:54:00Z</dcterms:created>
  <dcterms:modified xsi:type="dcterms:W3CDTF">2013-05-22T12:00:00Z</dcterms:modified>
</cp:coreProperties>
</file>